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508"/>
        <w:gridCol w:w="9521"/>
      </w:tblGrid>
      <w:tr w:rsidR="009877C5" w:rsidRPr="00215F58" w14:paraId="143C5B0A" w14:textId="77777777" w:rsidTr="009877C5">
        <w:tc>
          <w:tcPr>
            <w:tcW w:w="4508" w:type="dxa"/>
          </w:tcPr>
          <w:p w14:paraId="3F4159A9" w14:textId="77777777" w:rsidR="009877C5" w:rsidRPr="00215F58" w:rsidRDefault="009877C5" w:rsidP="009E1995">
            <w:pPr>
              <w:jc w:val="both"/>
              <w:rPr>
                <w:b/>
                <w:bCs/>
                <w:sz w:val="24"/>
                <w:szCs w:val="24"/>
              </w:rPr>
            </w:pPr>
            <w:r w:rsidRPr="00215F58">
              <w:rPr>
                <w:b/>
                <w:bCs/>
                <w:sz w:val="24"/>
                <w:szCs w:val="24"/>
              </w:rPr>
              <w:t>Week 1- Structured Learning Week</w:t>
            </w:r>
          </w:p>
        </w:tc>
        <w:tc>
          <w:tcPr>
            <w:tcW w:w="9521" w:type="dxa"/>
          </w:tcPr>
          <w:p w14:paraId="49197F9C" w14:textId="77777777" w:rsidR="009877C5" w:rsidRPr="00215F58" w:rsidRDefault="009877C5" w:rsidP="009E1995">
            <w:pPr>
              <w:jc w:val="both"/>
              <w:rPr>
                <w:rFonts w:ascii="Calibri" w:eastAsia="Times New Roman" w:hAnsi="Calibri" w:cs="Calibri"/>
                <w:b/>
                <w:bCs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</w:pPr>
            <w:r w:rsidRPr="00215F58">
              <w:rPr>
                <w:rFonts w:ascii="Calibri" w:eastAsia="Times New Roman" w:hAnsi="Calibri" w:cs="Calibri"/>
                <w:b/>
                <w:bCs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  <w:t xml:space="preserve">Clinical teaching </w:t>
            </w:r>
            <w:proofErr w:type="gramStart"/>
            <w:r w:rsidRPr="00215F58">
              <w:rPr>
                <w:rFonts w:ascii="Calibri" w:eastAsia="Times New Roman" w:hAnsi="Calibri" w:cs="Calibri"/>
                <w:b/>
                <w:bCs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  <w:t>sessions;</w:t>
            </w:r>
            <w:proofErr w:type="gramEnd"/>
          </w:p>
          <w:p w14:paraId="72416DFE" w14:textId="77777777" w:rsidR="009877C5" w:rsidRPr="00215F58" w:rsidRDefault="009877C5" w:rsidP="009E1995">
            <w:pPr>
              <w:jc w:val="both"/>
              <w:rPr>
                <w:rFonts w:ascii="Calibri" w:eastAsia="Times New Roman" w:hAnsi="Calibri" w:cs="Calibri"/>
                <w:b/>
                <w:bCs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</w:pPr>
            <w:r w:rsidRPr="00215F58">
              <w:rPr>
                <w:rFonts w:ascii="Calibri" w:eastAsia="Times New Roman" w:hAnsi="Calibri" w:cs="Calibri"/>
                <w:b/>
                <w:bCs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  <w:t>-</w:t>
            </w:r>
            <w:r w:rsidRPr="00215F58"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  <w:t>Placement Induction/Gaining IT access</w:t>
            </w:r>
          </w:p>
          <w:p w14:paraId="53259FCF" w14:textId="77777777" w:rsidR="009877C5" w:rsidRPr="00215F58" w:rsidRDefault="009877C5" w:rsidP="009E1995">
            <w:pPr>
              <w:jc w:val="both"/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</w:pPr>
            <w:r w:rsidRPr="00215F58"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  <w:t xml:space="preserve"> -ICB population health team</w:t>
            </w:r>
          </w:p>
          <w:p w14:paraId="6570AFD3" w14:textId="77777777" w:rsidR="009877C5" w:rsidRPr="00215F58" w:rsidRDefault="009877C5" w:rsidP="009E1995">
            <w:pPr>
              <w:jc w:val="both"/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</w:pPr>
            <w:r w:rsidRPr="00215F58"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  <w:t>-PCN manager</w:t>
            </w:r>
          </w:p>
          <w:p w14:paraId="2F161383" w14:textId="77777777" w:rsidR="009877C5" w:rsidRPr="00215F58" w:rsidRDefault="009877C5" w:rsidP="009E1995">
            <w:pPr>
              <w:jc w:val="both"/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</w:pPr>
            <w:r w:rsidRPr="00215F58"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  <w:t>-Social Prescriber</w:t>
            </w:r>
          </w:p>
          <w:p w14:paraId="7CF7449B" w14:textId="77777777" w:rsidR="009877C5" w:rsidRPr="00215F58" w:rsidRDefault="009877C5" w:rsidP="009E1995">
            <w:pPr>
              <w:jc w:val="both"/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</w:pPr>
            <w:r w:rsidRPr="00215F58"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  <w:t>-Health and Wellbeing Coach</w:t>
            </w:r>
          </w:p>
          <w:p w14:paraId="350FDB1B" w14:textId="77777777" w:rsidR="009877C5" w:rsidRPr="00215F58" w:rsidRDefault="009877C5" w:rsidP="009E1995">
            <w:pPr>
              <w:jc w:val="both"/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</w:pPr>
            <w:r w:rsidRPr="00215F58"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  <w:t>-Local Care Partnerships Manager</w:t>
            </w:r>
          </w:p>
          <w:p w14:paraId="3C556AC2" w14:textId="77777777" w:rsidR="009877C5" w:rsidRPr="00215F58" w:rsidRDefault="009877C5" w:rsidP="009E1995">
            <w:pPr>
              <w:jc w:val="both"/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</w:pPr>
            <w:r w:rsidRPr="00215F58"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  <w:t xml:space="preserve">-100% Digital Leeds </w:t>
            </w:r>
          </w:p>
          <w:p w14:paraId="33ED670C" w14:textId="77777777" w:rsidR="009877C5" w:rsidRPr="00215F58" w:rsidRDefault="009877C5" w:rsidP="009E1995">
            <w:pPr>
              <w:jc w:val="both"/>
              <w:rPr>
                <w:rFonts w:ascii="Calibri" w:eastAsia="Times New Roman" w:hAnsi="Calibri" w:cs="Calibri"/>
                <w:b/>
                <w:bCs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</w:pPr>
            <w:r w:rsidRPr="00215F58">
              <w:rPr>
                <w:rFonts w:ascii="Calibri" w:eastAsia="Times New Roman" w:hAnsi="Calibri" w:cs="Calibri"/>
                <w:b/>
                <w:bCs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  <w:t xml:space="preserve">Learner Led </w:t>
            </w:r>
            <w:proofErr w:type="gramStart"/>
            <w:r w:rsidRPr="00215F58">
              <w:rPr>
                <w:rFonts w:ascii="Calibri" w:eastAsia="Times New Roman" w:hAnsi="Calibri" w:cs="Calibri"/>
                <w:b/>
                <w:bCs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  <w:t>Activities;</w:t>
            </w:r>
            <w:proofErr w:type="gramEnd"/>
          </w:p>
          <w:p w14:paraId="359717A5" w14:textId="77777777" w:rsidR="009877C5" w:rsidRPr="00215F58" w:rsidRDefault="009877C5" w:rsidP="009E1995">
            <w:pPr>
              <w:jc w:val="both"/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</w:pPr>
            <w:r w:rsidRPr="00215F58"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  <w:t>-Health needs assessment workbook</w:t>
            </w:r>
          </w:p>
          <w:p w14:paraId="0072D815" w14:textId="77777777" w:rsidR="009877C5" w:rsidRPr="00215F58" w:rsidRDefault="009877C5" w:rsidP="009E1995">
            <w:pPr>
              <w:jc w:val="both"/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</w:pPr>
            <w:r w:rsidRPr="00215F58"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  <w:t>-Locality walk about activity and case study</w:t>
            </w:r>
          </w:p>
          <w:p w14:paraId="50D84783" w14:textId="77777777" w:rsidR="009877C5" w:rsidRPr="00215F58" w:rsidRDefault="009877C5" w:rsidP="009E1995">
            <w:pPr>
              <w:jc w:val="both"/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</w:pPr>
            <w:r w:rsidRPr="00215F58"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  <w:t>-NHS Health check e-learning on ELFH.</w:t>
            </w:r>
            <w:r w:rsidRPr="00215F58">
              <w:rPr>
                <w:rFonts w:ascii="Calibri" w:eastAsia="Times New Roman" w:hAnsi="Calibri" w:cs="Calibri"/>
                <w:color w:val="262626"/>
                <w:kern w:val="0"/>
                <w:sz w:val="24"/>
                <w:szCs w:val="24"/>
                <w:lang w:val="en-US" w:eastAsia="en-GB"/>
                <w14:ligatures w14:val="none"/>
              </w:rPr>
              <w:t>​</w:t>
            </w:r>
          </w:p>
        </w:tc>
      </w:tr>
      <w:tr w:rsidR="009877C5" w:rsidRPr="00215F58" w14:paraId="4BDADD90" w14:textId="77777777" w:rsidTr="009877C5">
        <w:tc>
          <w:tcPr>
            <w:tcW w:w="4508" w:type="dxa"/>
          </w:tcPr>
          <w:p w14:paraId="6A7D4388" w14:textId="77777777" w:rsidR="009877C5" w:rsidRPr="00215F58" w:rsidRDefault="009877C5" w:rsidP="009E1995">
            <w:pPr>
              <w:jc w:val="both"/>
              <w:rPr>
                <w:sz w:val="24"/>
                <w:szCs w:val="24"/>
              </w:rPr>
            </w:pPr>
            <w:r w:rsidRPr="00215F58">
              <w:rPr>
                <w:b/>
                <w:bCs/>
                <w:sz w:val="24"/>
                <w:szCs w:val="24"/>
              </w:rPr>
              <w:t>Week 2- 3</w:t>
            </w:r>
            <w:r w:rsidRPr="00215F58">
              <w:rPr>
                <w:sz w:val="24"/>
                <w:szCs w:val="24"/>
              </w:rPr>
              <w:t xml:space="preserve"> </w:t>
            </w:r>
            <w:r w:rsidRPr="00215F58">
              <w:rPr>
                <w:b/>
                <w:bCs/>
                <w:sz w:val="24"/>
                <w:szCs w:val="24"/>
              </w:rPr>
              <w:t>Shadowing Weeks</w:t>
            </w:r>
          </w:p>
        </w:tc>
        <w:tc>
          <w:tcPr>
            <w:tcW w:w="9521" w:type="dxa"/>
          </w:tcPr>
          <w:p w14:paraId="62949B62" w14:textId="77777777" w:rsidR="009877C5" w:rsidRPr="00215F58" w:rsidRDefault="009877C5" w:rsidP="009E1995">
            <w:pPr>
              <w:jc w:val="both"/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</w:pPr>
            <w:r w:rsidRPr="00215F58"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  <w:t>-shadowed practice nurses and HCA's undertaking NHS Health checks</w:t>
            </w:r>
          </w:p>
          <w:p w14:paraId="7A19FCC7" w14:textId="77777777" w:rsidR="009877C5" w:rsidRPr="00215F58" w:rsidRDefault="009877C5" w:rsidP="009E1995">
            <w:pPr>
              <w:jc w:val="both"/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</w:pPr>
            <w:r w:rsidRPr="00215F58"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  <w:t>-Read practice guidelines/pathways/Service Specifications on NHS Health Checks</w:t>
            </w:r>
          </w:p>
          <w:p w14:paraId="52035A00" w14:textId="77777777" w:rsidR="009877C5" w:rsidRPr="00215F58" w:rsidRDefault="009877C5" w:rsidP="009E1995">
            <w:pPr>
              <w:jc w:val="both"/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</w:pPr>
            <w:r w:rsidRPr="00215F58"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  <w:t>-Taught how to use the clinical system which holds electronic patient records, including navigating the NHS Health Check Template.</w:t>
            </w:r>
          </w:p>
          <w:p w14:paraId="65A087A4" w14:textId="77777777" w:rsidR="009877C5" w:rsidRPr="00215F58" w:rsidRDefault="009877C5" w:rsidP="009E1995">
            <w:pPr>
              <w:jc w:val="both"/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</w:pPr>
            <w:r w:rsidRPr="00215F58"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  <w:t>-Led on a venepuncture clinic in pairs under supervision and</w:t>
            </w:r>
            <w:r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215F58"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  <w:t>signed off as competent at the end of the clinic.</w:t>
            </w:r>
          </w:p>
          <w:p w14:paraId="5A809005" w14:textId="77777777" w:rsidR="009877C5" w:rsidRPr="00215F58" w:rsidRDefault="009877C5" w:rsidP="009E1995">
            <w:pPr>
              <w:jc w:val="both"/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</w:pPr>
            <w:r w:rsidRPr="00215F58"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  <w:t>-Taught how to use the ICE system.</w:t>
            </w:r>
          </w:p>
          <w:p w14:paraId="1121E9CF" w14:textId="77777777" w:rsidR="009877C5" w:rsidRPr="00215F58" w:rsidRDefault="009877C5" w:rsidP="009E1995">
            <w:pPr>
              <w:jc w:val="both"/>
              <w:rPr>
                <w:rFonts w:ascii="Calibri" w:eastAsia="Times New Roman" w:hAnsi="Calibri" w:cs="Calibri"/>
                <w:color w:val="262626"/>
                <w:kern w:val="0"/>
                <w:position w:val="1"/>
                <w:sz w:val="24"/>
                <w:szCs w:val="24"/>
                <w:lang w:eastAsia="en-GB"/>
                <w14:ligatures w14:val="none"/>
              </w:rPr>
            </w:pPr>
          </w:p>
          <w:p w14:paraId="5D136371" w14:textId="77777777" w:rsidR="009877C5" w:rsidRPr="00215F58" w:rsidRDefault="009877C5" w:rsidP="009E1995">
            <w:pPr>
              <w:jc w:val="both"/>
              <w:rPr>
                <w:sz w:val="24"/>
                <w:szCs w:val="24"/>
              </w:rPr>
            </w:pPr>
          </w:p>
        </w:tc>
      </w:tr>
      <w:tr w:rsidR="009877C5" w:rsidRPr="00215F58" w14:paraId="206CD9F7" w14:textId="77777777" w:rsidTr="009877C5">
        <w:tc>
          <w:tcPr>
            <w:tcW w:w="4508" w:type="dxa"/>
          </w:tcPr>
          <w:p w14:paraId="2672AC4A" w14:textId="77777777" w:rsidR="009877C5" w:rsidRPr="00215F58" w:rsidRDefault="009877C5" w:rsidP="009E1995">
            <w:pPr>
              <w:jc w:val="both"/>
              <w:rPr>
                <w:b/>
                <w:bCs/>
                <w:sz w:val="24"/>
                <w:szCs w:val="24"/>
              </w:rPr>
            </w:pPr>
            <w:r w:rsidRPr="00215F58">
              <w:rPr>
                <w:b/>
                <w:bCs/>
                <w:sz w:val="24"/>
                <w:szCs w:val="24"/>
              </w:rPr>
              <w:t>Week 4-9 Student Led Clinic Weeks</w:t>
            </w:r>
          </w:p>
        </w:tc>
        <w:tc>
          <w:tcPr>
            <w:tcW w:w="9521" w:type="dxa"/>
          </w:tcPr>
          <w:p w14:paraId="18485798" w14:textId="77777777" w:rsidR="009877C5" w:rsidRPr="00215F58" w:rsidRDefault="009877C5" w:rsidP="009E1995">
            <w:pPr>
              <w:jc w:val="both"/>
              <w:rPr>
                <w:sz w:val="24"/>
                <w:szCs w:val="24"/>
              </w:rPr>
            </w:pPr>
            <w:r w:rsidRPr="00215F58">
              <w:rPr>
                <w:sz w:val="24"/>
                <w:szCs w:val="24"/>
              </w:rPr>
              <w:t>-Led 3x NHS Health Check Clinics per week in pairs</w:t>
            </w:r>
          </w:p>
          <w:p w14:paraId="2A552B5A" w14:textId="1643E876" w:rsidR="009877C5" w:rsidRPr="00215F58" w:rsidRDefault="009877C5" w:rsidP="009E1995">
            <w:pPr>
              <w:jc w:val="both"/>
              <w:rPr>
                <w:sz w:val="24"/>
                <w:szCs w:val="24"/>
              </w:rPr>
            </w:pPr>
            <w:r w:rsidRPr="00215F58">
              <w:rPr>
                <w:sz w:val="24"/>
                <w:szCs w:val="24"/>
              </w:rPr>
              <w:t>-Every Tuesday spent time in a third sector community organisation</w:t>
            </w:r>
            <w:r>
              <w:rPr>
                <w:sz w:val="24"/>
                <w:szCs w:val="24"/>
              </w:rPr>
              <w:t xml:space="preserve"> supporting digital inclusion</w:t>
            </w:r>
          </w:p>
        </w:tc>
      </w:tr>
      <w:tr w:rsidR="009877C5" w:rsidRPr="00215F58" w14:paraId="2658C4A9" w14:textId="77777777" w:rsidTr="009877C5">
        <w:tc>
          <w:tcPr>
            <w:tcW w:w="4508" w:type="dxa"/>
          </w:tcPr>
          <w:p w14:paraId="0AF28A09" w14:textId="77777777" w:rsidR="009877C5" w:rsidRPr="00215F58" w:rsidRDefault="009877C5" w:rsidP="009E1995">
            <w:pPr>
              <w:jc w:val="both"/>
              <w:rPr>
                <w:b/>
                <w:bCs/>
                <w:sz w:val="24"/>
                <w:szCs w:val="24"/>
              </w:rPr>
            </w:pPr>
            <w:r w:rsidRPr="00215F58">
              <w:rPr>
                <w:b/>
                <w:bCs/>
                <w:sz w:val="24"/>
                <w:szCs w:val="24"/>
              </w:rPr>
              <w:t>Week 10 Final week</w:t>
            </w:r>
          </w:p>
        </w:tc>
        <w:tc>
          <w:tcPr>
            <w:tcW w:w="9521" w:type="dxa"/>
          </w:tcPr>
          <w:p w14:paraId="15A642AE" w14:textId="77777777" w:rsidR="009877C5" w:rsidRPr="00215F58" w:rsidRDefault="009877C5" w:rsidP="009E1995">
            <w:pPr>
              <w:jc w:val="both"/>
              <w:rPr>
                <w:sz w:val="24"/>
                <w:szCs w:val="24"/>
              </w:rPr>
            </w:pPr>
            <w:r w:rsidRPr="00215F58">
              <w:rPr>
                <w:sz w:val="24"/>
                <w:szCs w:val="24"/>
              </w:rPr>
              <w:t>Final week, shadowing the practice nurse</w:t>
            </w:r>
          </w:p>
        </w:tc>
      </w:tr>
    </w:tbl>
    <w:p w14:paraId="27F81218" w14:textId="77777777" w:rsidR="00786110" w:rsidRDefault="00000000"/>
    <w:sectPr w:rsidR="00786110" w:rsidSect="009877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C5"/>
    <w:rsid w:val="006038DE"/>
    <w:rsid w:val="007B509B"/>
    <w:rsid w:val="009877C5"/>
    <w:rsid w:val="00B7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3552"/>
  <w15:chartTrackingRefBased/>
  <w15:docId w15:val="{E1D827E6-537A-4C3D-98CA-CB62B531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INGLESON, Hayley (LEEDS COMMUNITY HEALTHCARE NHS TRUST)</dc:creator>
  <cp:keywords/>
  <dc:description/>
  <cp:lastModifiedBy>INGLESON, Hayley (LEEDS COMMUNITY HEALTHCARE NHS TRUST)</cp:lastModifiedBy>
  <cp:revision>1</cp:revision>
  <dcterms:created xsi:type="dcterms:W3CDTF">2023-08-11T10:44:00Z</dcterms:created>
  <dcterms:modified xsi:type="dcterms:W3CDTF">2023-08-11T10:45:00Z</dcterms:modified>
</cp:coreProperties>
</file>