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39" w:rsidRPr="00983C39" w:rsidRDefault="00983C39" w:rsidP="00C41306">
      <w:pPr>
        <w:pStyle w:val="Style1"/>
        <w:spacing w:before="80" w:after="80"/>
        <w:rPr>
          <w:color w:val="17365D" w:themeColor="text2" w:themeShade="BF"/>
          <w:sz w:val="10"/>
          <w:szCs w:val="10"/>
        </w:rPr>
      </w:pPr>
    </w:p>
    <w:p w:rsidR="00C41306" w:rsidRPr="001A17C5" w:rsidRDefault="00C41306" w:rsidP="00983C39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>Our top 3</w:t>
      </w:r>
      <w:r w:rsidR="00573CB7" w:rsidRPr="001A17C5">
        <w:rPr>
          <w:color w:val="auto"/>
          <w:sz w:val="32"/>
        </w:rPr>
        <w:t xml:space="preserve"> reads</w:t>
      </w:r>
    </w:p>
    <w:p w:rsidR="0059401E" w:rsidRPr="00851A1E" w:rsidRDefault="002F45B6" w:rsidP="00D1144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szCs w:val="24"/>
        </w:rPr>
      </w:pPr>
      <w:hyperlink r:id="rId8" w:history="1">
        <w:r w:rsidR="00D11443" w:rsidRPr="00D11443">
          <w:rPr>
            <w:rStyle w:val="Hyperlink"/>
            <w:rFonts w:ascii="Arial" w:hAnsi="Arial" w:cs="Arial"/>
          </w:rPr>
          <w:t>How to move beyond quality improvement projects</w:t>
        </w:r>
      </w:hyperlink>
      <w:r w:rsidR="00D11443" w:rsidRPr="00D11443">
        <w:rPr>
          <w:rFonts w:ascii="Arial" w:hAnsi="Arial" w:cs="Arial"/>
        </w:rPr>
        <w:t xml:space="preserve"> (BMJ, July 2020)</w:t>
      </w:r>
    </w:p>
    <w:p w:rsidR="006246DC" w:rsidRPr="002415F3" w:rsidRDefault="002F45B6" w:rsidP="006246D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9" w:history="1">
        <w:r w:rsidR="006246DC" w:rsidRPr="002415F3">
          <w:rPr>
            <w:rStyle w:val="Hyperlink"/>
            <w:rFonts w:ascii="Arial" w:hAnsi="Arial" w:cs="Arial"/>
          </w:rPr>
          <w:t>How a culture of improvement powered health systems’ response to covid-19</w:t>
        </w:r>
      </w:hyperlink>
      <w:r w:rsidR="006246DC">
        <w:rPr>
          <w:rFonts w:ascii="Arial" w:hAnsi="Arial" w:cs="Arial"/>
        </w:rPr>
        <w:t xml:space="preserve"> (HSJ - sponsored, July 2020)</w:t>
      </w:r>
    </w:p>
    <w:p w:rsidR="00833FC6" w:rsidRPr="001A17C5" w:rsidRDefault="002F45B6" w:rsidP="00833FC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0" w:history="1">
        <w:r w:rsidR="006246DC" w:rsidRPr="006246DC">
          <w:rPr>
            <w:rStyle w:val="Hyperlink"/>
            <w:rFonts w:ascii="Arial" w:hAnsi="Arial" w:cs="Arial"/>
            <w:szCs w:val="24"/>
          </w:rPr>
          <w:t>Person-centred data collection methods to embed the authentic voice of people who experience health challenges</w:t>
        </w:r>
      </w:hyperlink>
      <w:r w:rsidR="006246DC">
        <w:rPr>
          <w:rFonts w:ascii="Arial" w:hAnsi="Arial" w:cs="Arial"/>
          <w:szCs w:val="24"/>
        </w:rPr>
        <w:t xml:space="preserve"> (BMJ Open Quality, </w:t>
      </w:r>
      <w:r w:rsidR="00874E08">
        <w:rPr>
          <w:rFonts w:ascii="Arial" w:hAnsi="Arial" w:cs="Arial"/>
          <w:szCs w:val="24"/>
        </w:rPr>
        <w:t>July 2020)</w:t>
      </w:r>
    </w:p>
    <w:p w:rsidR="00833FC6" w:rsidRPr="00983C39" w:rsidRDefault="002F45B6" w:rsidP="00833FC6">
      <w:pPr>
        <w:spacing w:after="80" w:line="240" w:lineRule="auto"/>
      </w:pPr>
      <w:r>
        <w:pict>
          <v:rect id="_x0000_i1025" style="width:498.9pt;height:2.5pt" o:hralign="center" o:hrstd="t" o:hrnoshade="t" o:hr="t" fillcolor="black [3213]" stroked="f"/>
        </w:pict>
      </w:r>
    </w:p>
    <w:p w:rsidR="00DA4CD5" w:rsidRPr="001A17C5" w:rsidRDefault="00DA4CD5" w:rsidP="0044748A">
      <w:pPr>
        <w:pStyle w:val="Style1"/>
        <w:spacing w:before="80" w:after="80"/>
        <w:rPr>
          <w:color w:val="auto"/>
          <w:sz w:val="32"/>
        </w:rPr>
      </w:pPr>
      <w:bookmarkStart w:id="0" w:name="Improvement"/>
      <w:r w:rsidRPr="001A17C5">
        <w:rPr>
          <w:color w:val="auto"/>
          <w:sz w:val="32"/>
        </w:rPr>
        <w:t xml:space="preserve">Improvement </w:t>
      </w:r>
    </w:p>
    <w:bookmarkStart w:id="1" w:name="Technology"/>
    <w:bookmarkStart w:id="2" w:name="Events"/>
    <w:bookmarkStart w:id="3" w:name="Efficiency"/>
    <w:bookmarkStart w:id="4" w:name="Collaborative"/>
    <w:bookmarkEnd w:id="0"/>
    <w:p w:rsidR="00C820FE" w:rsidRDefault="00C820FE" w:rsidP="00C653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"https://www.rcpjournals.org/content/futurehosp/early/2020/08/03/fhj.2020-0054.full.pdf" </w:instrText>
      </w:r>
      <w:r>
        <w:rPr>
          <w:rFonts w:ascii="Arial" w:hAnsi="Arial" w:cs="Arial"/>
          <w:szCs w:val="24"/>
        </w:rPr>
        <w:fldChar w:fldCharType="separate"/>
      </w:r>
      <w:r w:rsidRPr="00C820FE">
        <w:rPr>
          <w:rStyle w:val="Hyperlink"/>
          <w:rFonts w:ascii="Arial" w:hAnsi="Arial" w:cs="Arial"/>
          <w:szCs w:val="24"/>
        </w:rPr>
        <w:t>Managing high-acuity outpatient services during the COVID-19 pandemic: lessons from the acute diabetes foot service</w:t>
      </w:r>
      <w:r>
        <w:rPr>
          <w:rFonts w:ascii="Arial" w:hAnsi="Arial" w:cs="Arial"/>
          <w:szCs w:val="24"/>
        </w:rPr>
        <w:fldChar w:fldCharType="end"/>
      </w:r>
      <w:r w:rsidRPr="00C820FE">
        <w:rPr>
          <w:rFonts w:ascii="Arial" w:hAnsi="Arial" w:cs="Arial"/>
          <w:szCs w:val="24"/>
        </w:rPr>
        <w:t xml:space="preserve"> (Future Healthcare Journal, August 2020)</w:t>
      </w:r>
    </w:p>
    <w:p w:rsidR="006221E8" w:rsidRDefault="002F45B6" w:rsidP="006221E8">
      <w:pPr>
        <w:pStyle w:val="ListParagraph"/>
        <w:numPr>
          <w:ilvl w:val="0"/>
          <w:numId w:val="6"/>
        </w:numPr>
        <w:spacing w:after="0" w:line="240" w:lineRule="auto"/>
      </w:pPr>
      <w:hyperlink r:id="rId11" w:history="1">
        <w:r w:rsidR="001121C1" w:rsidRPr="001121C1">
          <w:rPr>
            <w:rStyle w:val="Hyperlink"/>
            <w:rFonts w:ascii="Arial" w:hAnsi="Arial" w:cs="Arial"/>
            <w:szCs w:val="24"/>
          </w:rPr>
          <w:t>Enacting quality improvement in ten European hospitals: a dualities approach</w:t>
        </w:r>
      </w:hyperlink>
      <w:r w:rsidR="001121C1">
        <w:rPr>
          <w:rFonts w:ascii="Arial" w:hAnsi="Arial" w:cs="Arial"/>
          <w:szCs w:val="24"/>
        </w:rPr>
        <w:t xml:space="preserve"> (</w:t>
      </w:r>
      <w:r w:rsidR="001121C1" w:rsidRPr="001121C1">
        <w:rPr>
          <w:rFonts w:ascii="Arial" w:hAnsi="Arial" w:cs="Arial"/>
          <w:szCs w:val="24"/>
        </w:rPr>
        <w:t>BMC Health Services Research</w:t>
      </w:r>
      <w:r w:rsidR="001121C1">
        <w:rPr>
          <w:rFonts w:ascii="Arial" w:hAnsi="Arial" w:cs="Arial"/>
          <w:szCs w:val="24"/>
        </w:rPr>
        <w:t>, July 2020)</w:t>
      </w:r>
      <w:r w:rsidR="006221E8" w:rsidRPr="006221E8">
        <w:t xml:space="preserve"> </w:t>
      </w:r>
    </w:p>
    <w:p w:rsidR="006221E8" w:rsidRPr="002415F3" w:rsidRDefault="002F45B6" w:rsidP="006221E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hyperlink r:id="rId12" w:history="1">
        <w:r w:rsidR="006221E8" w:rsidRPr="006221E8">
          <w:rPr>
            <w:rStyle w:val="Hyperlink"/>
            <w:rFonts w:ascii="Arial" w:hAnsi="Arial" w:cs="Arial"/>
            <w:szCs w:val="24"/>
          </w:rPr>
          <w:t>Professionalism Revealed: Rethinking Quality Improvement in the Wake of a Pandemic</w:t>
        </w:r>
      </w:hyperlink>
      <w:r w:rsidR="006221E8">
        <w:rPr>
          <w:rFonts w:ascii="Arial" w:hAnsi="Arial" w:cs="Arial"/>
          <w:szCs w:val="24"/>
        </w:rPr>
        <w:t xml:space="preserve"> (NEJM </w:t>
      </w:r>
      <w:r w:rsidR="006221E8" w:rsidRPr="002415F3">
        <w:rPr>
          <w:rFonts w:ascii="Arial" w:hAnsi="Arial" w:cs="Arial"/>
        </w:rPr>
        <w:t>Catalyst, July 2020)</w:t>
      </w:r>
    </w:p>
    <w:p w:rsidR="002415F3" w:rsidRPr="002415F3" w:rsidRDefault="002F45B6" w:rsidP="002415F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hyperlink r:id="rId13" w:history="1">
        <w:r w:rsidR="002415F3" w:rsidRPr="002415F3">
          <w:rPr>
            <w:rStyle w:val="Hyperlink"/>
            <w:rFonts w:ascii="Arial" w:hAnsi="Arial" w:cs="Arial"/>
          </w:rPr>
          <w:t>How a culture of improvement powered health systems’ response to covid-19</w:t>
        </w:r>
      </w:hyperlink>
      <w:r w:rsidR="002415F3">
        <w:rPr>
          <w:rFonts w:ascii="Arial" w:hAnsi="Arial" w:cs="Arial"/>
        </w:rPr>
        <w:t xml:space="preserve"> (HSJ - sponsored, July 2020)</w:t>
      </w:r>
    </w:p>
    <w:p w:rsidR="00996473" w:rsidRDefault="002F45B6" w:rsidP="004C43C2">
      <w:pPr>
        <w:pStyle w:val="ListParagraph"/>
        <w:numPr>
          <w:ilvl w:val="0"/>
          <w:numId w:val="6"/>
        </w:numPr>
        <w:spacing w:after="0" w:line="240" w:lineRule="auto"/>
      </w:pPr>
      <w:hyperlink r:id="rId14" w:history="1">
        <w:r w:rsidR="00D11443" w:rsidRPr="00D11443">
          <w:rPr>
            <w:rStyle w:val="Hyperlink"/>
            <w:rFonts w:ascii="Arial" w:hAnsi="Arial" w:cs="Arial"/>
          </w:rPr>
          <w:t>How to move beyond quality improvement projects</w:t>
        </w:r>
      </w:hyperlink>
      <w:r w:rsidR="00D11443" w:rsidRPr="00D11443">
        <w:rPr>
          <w:rFonts w:ascii="Arial" w:hAnsi="Arial" w:cs="Arial"/>
        </w:rPr>
        <w:t xml:space="preserve"> (BMJ, July 2020)</w:t>
      </w:r>
      <w:r w:rsidR="004C43C2">
        <w:t xml:space="preserve"> </w:t>
      </w:r>
    </w:p>
    <w:p w:rsidR="00C820FE" w:rsidRDefault="002F45B6" w:rsidP="00C82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5" w:history="1">
        <w:r w:rsidR="00C820FE" w:rsidRPr="00C820FE">
          <w:rPr>
            <w:rStyle w:val="Hyperlink"/>
            <w:rFonts w:ascii="Arial" w:hAnsi="Arial" w:cs="Arial"/>
            <w:szCs w:val="24"/>
          </w:rPr>
          <w:t>Keep calm and carry on learning: using Microsoft Teams to deliver a medical education programme during the COVID-19 pandemic</w:t>
        </w:r>
      </w:hyperlink>
      <w:r w:rsidR="00C820FE">
        <w:rPr>
          <w:rFonts w:ascii="Arial" w:hAnsi="Arial" w:cs="Arial"/>
          <w:szCs w:val="24"/>
        </w:rPr>
        <w:t xml:space="preserve"> </w:t>
      </w:r>
      <w:r w:rsidR="00C820FE" w:rsidRPr="00C820FE">
        <w:rPr>
          <w:rFonts w:ascii="Arial" w:hAnsi="Arial" w:cs="Arial"/>
          <w:szCs w:val="24"/>
        </w:rPr>
        <w:t xml:space="preserve">(Future Healthcare Journal, </w:t>
      </w:r>
      <w:r w:rsidR="00C820FE">
        <w:rPr>
          <w:rFonts w:ascii="Arial" w:hAnsi="Arial" w:cs="Arial"/>
          <w:szCs w:val="24"/>
        </w:rPr>
        <w:t>July</w:t>
      </w:r>
      <w:r w:rsidR="00C820FE" w:rsidRPr="00C820FE">
        <w:rPr>
          <w:rFonts w:ascii="Arial" w:hAnsi="Arial" w:cs="Arial"/>
          <w:szCs w:val="24"/>
        </w:rPr>
        <w:t xml:space="preserve"> 2020)</w:t>
      </w:r>
    </w:p>
    <w:p w:rsidR="00C820FE" w:rsidRDefault="002F45B6" w:rsidP="00C82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6" w:history="1">
        <w:r w:rsidR="00C820FE" w:rsidRPr="00C820FE">
          <w:rPr>
            <w:rStyle w:val="Hyperlink"/>
            <w:rFonts w:ascii="Arial" w:hAnsi="Arial" w:cs="Arial"/>
            <w:szCs w:val="24"/>
          </w:rPr>
          <w:t>Communication in the time of COVID</w:t>
        </w:r>
      </w:hyperlink>
      <w:r w:rsidR="00C820FE">
        <w:rPr>
          <w:rFonts w:ascii="Arial" w:hAnsi="Arial" w:cs="Arial"/>
          <w:szCs w:val="24"/>
        </w:rPr>
        <w:t xml:space="preserve"> </w:t>
      </w:r>
      <w:r w:rsidR="00C820FE" w:rsidRPr="00C820FE">
        <w:rPr>
          <w:rFonts w:ascii="Arial" w:hAnsi="Arial" w:cs="Arial"/>
          <w:szCs w:val="24"/>
        </w:rPr>
        <w:t xml:space="preserve">(Future Healthcare Journal, </w:t>
      </w:r>
      <w:r w:rsidR="00C820FE">
        <w:rPr>
          <w:rFonts w:ascii="Arial" w:hAnsi="Arial" w:cs="Arial"/>
          <w:szCs w:val="24"/>
        </w:rPr>
        <w:t>July</w:t>
      </w:r>
      <w:r w:rsidR="00C820FE" w:rsidRPr="00C820FE">
        <w:rPr>
          <w:rFonts w:ascii="Arial" w:hAnsi="Arial" w:cs="Arial"/>
          <w:szCs w:val="24"/>
        </w:rPr>
        <w:t xml:space="preserve"> 2020)</w:t>
      </w:r>
    </w:p>
    <w:p w:rsidR="00C820FE" w:rsidRPr="00C820FE" w:rsidRDefault="002F45B6" w:rsidP="00C82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7" w:history="1">
        <w:r w:rsidR="00C820FE" w:rsidRPr="00C820FE">
          <w:rPr>
            <w:rStyle w:val="Hyperlink"/>
            <w:rFonts w:ascii="Arial" w:hAnsi="Arial" w:cs="Arial"/>
            <w:szCs w:val="24"/>
          </w:rPr>
          <w:t>Rapid learning &amp; improvement during COVID-19: workshop #4 write-up</w:t>
        </w:r>
      </w:hyperlink>
      <w:r w:rsidR="00C820FE">
        <w:rPr>
          <w:rFonts w:ascii="Arial" w:hAnsi="Arial" w:cs="Arial"/>
          <w:szCs w:val="24"/>
        </w:rPr>
        <w:t xml:space="preserve"> (Q Community, July 2020)</w:t>
      </w:r>
    </w:p>
    <w:p w:rsidR="00874E08" w:rsidRPr="001A17C5" w:rsidRDefault="00874E08" w:rsidP="00874E0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8" w:history="1">
        <w:r w:rsidRPr="006246DC">
          <w:rPr>
            <w:rStyle w:val="Hyperlink"/>
            <w:rFonts w:ascii="Arial" w:hAnsi="Arial" w:cs="Arial"/>
            <w:szCs w:val="24"/>
          </w:rPr>
          <w:t>Person-centred data collection methods to embed the authentic voice of people who experience health challenges</w:t>
        </w:r>
      </w:hyperlink>
      <w:r>
        <w:rPr>
          <w:rFonts w:ascii="Arial" w:hAnsi="Arial" w:cs="Arial"/>
          <w:szCs w:val="24"/>
        </w:rPr>
        <w:t xml:space="preserve"> (BMJ Open Quality, July 2020)</w:t>
      </w:r>
    </w:p>
    <w:p w:rsidR="00996473" w:rsidRPr="001A17C5" w:rsidRDefault="002F45B6" w:rsidP="0099647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hyperlink r:id="rId19" w:history="1">
        <w:r w:rsidR="00996473" w:rsidRPr="00604FF8">
          <w:rPr>
            <w:rStyle w:val="Hyperlink"/>
            <w:rFonts w:ascii="Arial" w:hAnsi="Arial" w:cs="Arial"/>
            <w:szCs w:val="24"/>
          </w:rPr>
          <w:t>Being a Patient</w:t>
        </w:r>
      </w:hyperlink>
      <w:r w:rsidR="00996473" w:rsidRPr="001A17C5">
        <w:rPr>
          <w:rFonts w:ascii="Arial" w:hAnsi="Arial" w:cs="Arial"/>
          <w:szCs w:val="24"/>
        </w:rPr>
        <w:t xml:space="preserve"> (</w:t>
      </w:r>
      <w:r w:rsidR="00996473">
        <w:rPr>
          <w:rFonts w:ascii="Arial" w:hAnsi="Arial" w:cs="Arial"/>
          <w:szCs w:val="24"/>
        </w:rPr>
        <w:t>The Patients Association, July</w:t>
      </w:r>
      <w:r w:rsidR="00996473" w:rsidRPr="001A17C5">
        <w:rPr>
          <w:rFonts w:ascii="Arial" w:hAnsi="Arial" w:cs="Arial"/>
          <w:szCs w:val="24"/>
        </w:rPr>
        <w:t xml:space="preserve"> 2020)</w:t>
      </w:r>
    </w:p>
    <w:bookmarkEnd w:id="1"/>
    <w:bookmarkEnd w:id="2"/>
    <w:bookmarkEnd w:id="3"/>
    <w:bookmarkEnd w:id="4"/>
    <w:p w:rsidR="00983C39" w:rsidRPr="00983C39" w:rsidRDefault="002F45B6" w:rsidP="00983C39">
      <w:pPr>
        <w:spacing w:after="80" w:line="240" w:lineRule="auto"/>
      </w:pPr>
      <w:r>
        <w:pict>
          <v:rect id="_x0000_i1026" style="width:498.9pt;height:2.5pt" o:hralign="center" o:hrstd="t" o:hrnoshade="t" o:hr="t" fillcolor="black [3213]" stroked="f"/>
        </w:pict>
      </w:r>
    </w:p>
    <w:p w:rsidR="002A26BC" w:rsidRPr="001A17C5" w:rsidRDefault="002A26BC" w:rsidP="00983C39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>COVID-19</w:t>
      </w:r>
    </w:p>
    <w:p w:rsidR="001773A4" w:rsidRDefault="002F45B6" w:rsidP="001773A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0" w:history="1">
        <w:r w:rsidR="001773A4" w:rsidRPr="001773A4">
          <w:rPr>
            <w:rStyle w:val="Hyperlink"/>
            <w:rFonts w:ascii="Arial" w:hAnsi="Arial" w:cs="Arial"/>
          </w:rPr>
          <w:t>NHS Reset: Mental health services and COVID-19: preparing for the rising tide</w:t>
        </w:r>
      </w:hyperlink>
      <w:r w:rsidR="001773A4">
        <w:rPr>
          <w:rFonts w:ascii="Arial" w:hAnsi="Arial" w:cs="Arial"/>
        </w:rPr>
        <w:t xml:space="preserve"> (NHS Confederation, August 2020)</w:t>
      </w:r>
    </w:p>
    <w:p w:rsidR="001773A4" w:rsidRDefault="002F45B6" w:rsidP="001773A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1" w:history="1">
        <w:r w:rsidR="001773A4" w:rsidRPr="001773A4">
          <w:rPr>
            <w:rStyle w:val="Hyperlink"/>
            <w:rFonts w:ascii="Arial" w:hAnsi="Arial" w:cs="Arial"/>
          </w:rPr>
          <w:t>Q</w:t>
        </w:r>
        <w:r w:rsidR="001773A4">
          <w:rPr>
            <w:rStyle w:val="Hyperlink"/>
            <w:rFonts w:ascii="Arial" w:hAnsi="Arial" w:cs="Arial"/>
          </w:rPr>
          <w:t>uarterly monitoring report</w:t>
        </w:r>
        <w:r w:rsidR="001773A4" w:rsidRPr="001773A4">
          <w:rPr>
            <w:rStyle w:val="Hyperlink"/>
            <w:rFonts w:ascii="Arial" w:hAnsi="Arial" w:cs="Arial"/>
          </w:rPr>
          <w:t xml:space="preserve"> 29: how is the NHS performing?</w:t>
        </w:r>
      </w:hyperlink>
      <w:r w:rsidR="001773A4">
        <w:rPr>
          <w:rFonts w:ascii="Arial" w:hAnsi="Arial" w:cs="Arial"/>
        </w:rPr>
        <w:t xml:space="preserve"> (The Kings Fund, August 2020)</w:t>
      </w:r>
    </w:p>
    <w:p w:rsidR="0079731B" w:rsidRDefault="002F45B6" w:rsidP="0079731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2" w:history="1">
        <w:r w:rsidR="0079731B" w:rsidRPr="0079731B">
          <w:rPr>
            <w:rStyle w:val="Hyperlink"/>
            <w:rFonts w:ascii="Arial" w:hAnsi="Arial" w:cs="Arial"/>
          </w:rPr>
          <w:t>How might COVID-19 affect the number of GPs available to see patients in England?</w:t>
        </w:r>
      </w:hyperlink>
      <w:r w:rsidR="0079731B">
        <w:rPr>
          <w:rFonts w:ascii="Arial" w:hAnsi="Arial" w:cs="Arial"/>
        </w:rPr>
        <w:t xml:space="preserve"> (Health Foundation, August 2020)</w:t>
      </w:r>
    </w:p>
    <w:p w:rsidR="00F161F3" w:rsidRDefault="002F45B6" w:rsidP="00F161F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3" w:history="1">
        <w:r w:rsidR="00F161F3">
          <w:rPr>
            <w:rStyle w:val="Hyperlink"/>
            <w:rFonts w:ascii="Arial" w:hAnsi="Arial" w:cs="Arial"/>
          </w:rPr>
          <w:t>Resuming health services during the Covid-19 pandemic. What can the NHS learn from other countries?</w:t>
        </w:r>
      </w:hyperlink>
      <w:r w:rsidR="00F161F3">
        <w:rPr>
          <w:rFonts w:ascii="Arial" w:hAnsi="Arial" w:cs="Arial"/>
        </w:rPr>
        <w:t xml:space="preserve"> (Nuffield Trust, July 2020) </w:t>
      </w:r>
    </w:p>
    <w:p w:rsidR="00736B8C" w:rsidRPr="00736B8C" w:rsidRDefault="002F45B6" w:rsidP="00604FF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4" w:history="1">
        <w:r w:rsidR="00736B8C" w:rsidRPr="00F161F3">
          <w:rPr>
            <w:rStyle w:val="Hyperlink"/>
            <w:rFonts w:ascii="Arial" w:hAnsi="Arial" w:cs="Arial"/>
          </w:rPr>
          <w:t>Managing uncertainty in the covid-19</w:t>
        </w:r>
      </w:hyperlink>
      <w:r w:rsidR="00736B8C" w:rsidRPr="00736B8C">
        <w:rPr>
          <w:rFonts w:ascii="Arial" w:hAnsi="Arial" w:cs="Arial"/>
        </w:rPr>
        <w:t xml:space="preserve"> era</w:t>
      </w:r>
      <w:r w:rsidR="00736B8C">
        <w:rPr>
          <w:rFonts w:ascii="Arial" w:hAnsi="Arial" w:cs="Arial"/>
        </w:rPr>
        <w:t xml:space="preserve"> (BMJ, July 2020)</w:t>
      </w:r>
    </w:p>
    <w:p w:rsidR="00604FF8" w:rsidRDefault="002F45B6" w:rsidP="00604FF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5" w:history="1">
        <w:r w:rsidR="00604FF8" w:rsidRPr="00604FF8">
          <w:rPr>
            <w:rStyle w:val="Hyperlink"/>
            <w:rFonts w:ascii="Arial" w:hAnsi="Arial" w:cs="Arial"/>
          </w:rPr>
          <w:t>The road to renewal: five priorities for health and care</w:t>
        </w:r>
      </w:hyperlink>
      <w:r w:rsidR="00604FF8" w:rsidRPr="00604FF8">
        <w:rPr>
          <w:rFonts w:ascii="Arial" w:hAnsi="Arial" w:cs="Arial"/>
        </w:rPr>
        <w:t xml:space="preserve"> (The Kings Fund, July 2020)</w:t>
      </w:r>
    </w:p>
    <w:p w:rsidR="004C43C2" w:rsidRPr="004C43C2" w:rsidRDefault="002F45B6" w:rsidP="004C43C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6" w:history="1">
        <w:r w:rsidR="004C43C2" w:rsidRPr="004C43C2">
          <w:rPr>
            <w:rStyle w:val="Hyperlink"/>
            <w:rFonts w:ascii="Arial" w:hAnsi="Arial" w:cs="Arial"/>
          </w:rPr>
          <w:t>The NHS after COVID-19: The views of provider trust chief executives</w:t>
        </w:r>
      </w:hyperlink>
      <w:r w:rsidR="004C43C2">
        <w:rPr>
          <w:rFonts w:ascii="Arial" w:hAnsi="Arial" w:cs="Arial"/>
        </w:rPr>
        <w:t xml:space="preserve"> (NHS Confederation, July 2020)</w:t>
      </w:r>
    </w:p>
    <w:p w:rsidR="00080330" w:rsidRDefault="002F45B6" w:rsidP="0008033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7" w:history="1">
        <w:r w:rsidR="00080330" w:rsidRPr="00080330">
          <w:rPr>
            <w:rStyle w:val="Hyperlink"/>
            <w:rFonts w:ascii="Arial" w:hAnsi="Arial" w:cs="Arial"/>
          </w:rPr>
          <w:t>Capturing beneficial change from the COVID-19 pandemic</w:t>
        </w:r>
      </w:hyperlink>
      <w:r w:rsidR="00080330">
        <w:rPr>
          <w:rFonts w:ascii="Arial" w:hAnsi="Arial" w:cs="Arial"/>
        </w:rPr>
        <w:t xml:space="preserve"> (British Geriatrics Society, July 2020)</w:t>
      </w:r>
    </w:p>
    <w:p w:rsidR="0024639B" w:rsidRDefault="002F45B6" w:rsidP="002412B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8" w:history="1">
        <w:r w:rsidR="0024639B" w:rsidRPr="0024639B">
          <w:rPr>
            <w:rStyle w:val="Hyperlink"/>
            <w:rFonts w:ascii="Arial" w:hAnsi="Arial" w:cs="Arial"/>
          </w:rPr>
          <w:t>The hidden impact of COVID-19 on patient care in the NHS in England</w:t>
        </w:r>
      </w:hyperlink>
      <w:r w:rsidR="0024639B">
        <w:rPr>
          <w:rFonts w:ascii="Arial" w:hAnsi="Arial" w:cs="Arial"/>
        </w:rPr>
        <w:t xml:space="preserve"> (BMA, July 2020)</w:t>
      </w:r>
    </w:p>
    <w:p w:rsidR="005E064B" w:rsidRDefault="002F45B6" w:rsidP="005E064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9" w:history="1">
        <w:r w:rsidR="005E064B" w:rsidRPr="005E064B">
          <w:rPr>
            <w:rStyle w:val="Hyperlink"/>
            <w:rFonts w:ascii="Arial" w:hAnsi="Arial" w:cs="Arial"/>
          </w:rPr>
          <w:t>Rebuilding the NHS - Resetting outpatient services for the 21st century in the context of COVID-19</w:t>
        </w:r>
      </w:hyperlink>
      <w:r w:rsidR="005E064B">
        <w:rPr>
          <w:rFonts w:ascii="Arial" w:hAnsi="Arial" w:cs="Arial"/>
        </w:rPr>
        <w:t xml:space="preserve"> (</w:t>
      </w:r>
      <w:r w:rsidR="005E064B" w:rsidRPr="005E064B">
        <w:rPr>
          <w:rFonts w:ascii="Arial" w:hAnsi="Arial" w:cs="Arial"/>
        </w:rPr>
        <w:t>Royal College of Physicians</w:t>
      </w:r>
      <w:r w:rsidR="005E064B">
        <w:rPr>
          <w:rFonts w:ascii="Arial" w:hAnsi="Arial" w:cs="Arial"/>
        </w:rPr>
        <w:t>, July 2020)</w:t>
      </w:r>
    </w:p>
    <w:p w:rsidR="00C84C33" w:rsidRDefault="002F45B6" w:rsidP="0058115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0" w:history="1">
        <w:r w:rsidR="00C84C33" w:rsidRPr="00C84C33">
          <w:rPr>
            <w:rStyle w:val="Hyperlink"/>
            <w:rFonts w:ascii="Arial" w:hAnsi="Arial" w:cs="Arial"/>
          </w:rPr>
          <w:t>Reimagining the future of health and social care. How to learn the lessons from the Covid-19 crisis for a next generation health and care system</w:t>
        </w:r>
      </w:hyperlink>
      <w:r w:rsidR="00C84C33" w:rsidRPr="00C84C33">
        <w:rPr>
          <w:rFonts w:ascii="Arial" w:hAnsi="Arial" w:cs="Arial"/>
        </w:rPr>
        <w:t xml:space="preserve"> (</w:t>
      </w:r>
      <w:r w:rsidR="00C84C33">
        <w:rPr>
          <w:rFonts w:ascii="Arial" w:hAnsi="Arial" w:cs="Arial"/>
        </w:rPr>
        <w:t>RSA, July 2020)</w:t>
      </w:r>
    </w:p>
    <w:p w:rsidR="00620EC9" w:rsidRPr="00620EC9" w:rsidRDefault="002F45B6" w:rsidP="00620EC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1" w:history="1">
        <w:r w:rsidR="00620EC9" w:rsidRPr="00620EC9">
          <w:rPr>
            <w:rStyle w:val="Hyperlink"/>
            <w:rFonts w:ascii="Arial" w:hAnsi="Arial" w:cs="Arial"/>
          </w:rPr>
          <w:t>Resilient health and care: Learning the lessons of Covid-19 in the English NHS</w:t>
        </w:r>
      </w:hyperlink>
      <w:r w:rsidR="00620EC9">
        <w:rPr>
          <w:rFonts w:ascii="Arial" w:hAnsi="Arial" w:cs="Arial"/>
        </w:rPr>
        <w:t xml:space="preserve"> (</w:t>
      </w:r>
      <w:r w:rsidR="00620EC9" w:rsidRPr="00620EC9">
        <w:rPr>
          <w:rFonts w:ascii="Arial" w:hAnsi="Arial" w:cs="Arial"/>
        </w:rPr>
        <w:t>Institute for Public Policy Research</w:t>
      </w:r>
      <w:r w:rsidR="00620EC9">
        <w:rPr>
          <w:rFonts w:ascii="Arial" w:hAnsi="Arial" w:cs="Arial"/>
        </w:rPr>
        <w:t>, July 2020)</w:t>
      </w:r>
    </w:p>
    <w:p w:rsidR="00176DF1" w:rsidRDefault="002F45B6" w:rsidP="00176DF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2" w:history="1">
        <w:r w:rsidR="00176DF1" w:rsidRPr="00176DF1">
          <w:rPr>
            <w:rStyle w:val="Hyperlink"/>
            <w:rFonts w:ascii="Arial" w:hAnsi="Arial" w:cs="Arial"/>
          </w:rPr>
          <w:t>The impact of the Covid-19 epidemic on all-cause attendances to emergency departments in two large London hospitals: an observational study</w:t>
        </w:r>
      </w:hyperlink>
      <w:r w:rsidR="00176DF1">
        <w:rPr>
          <w:rFonts w:ascii="Arial" w:hAnsi="Arial" w:cs="Arial"/>
        </w:rPr>
        <w:t xml:space="preserve"> (Imperial College, July 2020)</w:t>
      </w:r>
    </w:p>
    <w:p w:rsidR="004C3228" w:rsidRDefault="002F45B6" w:rsidP="004C322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33" w:history="1">
        <w:r w:rsidR="004C3228" w:rsidRPr="004C3228">
          <w:rPr>
            <w:rStyle w:val="Hyperlink"/>
            <w:rFonts w:ascii="Arial" w:hAnsi="Arial" w:cs="Arial"/>
          </w:rPr>
          <w:t xml:space="preserve">The long haul: How leaders can shift </w:t>
        </w:r>
        <w:proofErr w:type="spellStart"/>
        <w:r w:rsidR="004C3228" w:rsidRPr="004C3228">
          <w:rPr>
            <w:rStyle w:val="Hyperlink"/>
            <w:rFonts w:ascii="Arial" w:hAnsi="Arial" w:cs="Arial"/>
          </w:rPr>
          <w:t>mindsets</w:t>
        </w:r>
        <w:proofErr w:type="spellEnd"/>
        <w:r w:rsidR="004C3228" w:rsidRPr="004C3228">
          <w:rPr>
            <w:rStyle w:val="Hyperlink"/>
            <w:rFonts w:ascii="Arial" w:hAnsi="Arial" w:cs="Arial"/>
          </w:rPr>
          <w:t xml:space="preserve"> and </w:t>
        </w:r>
        <w:proofErr w:type="spellStart"/>
        <w:r w:rsidR="004C3228" w:rsidRPr="004C3228">
          <w:rPr>
            <w:rStyle w:val="Hyperlink"/>
            <w:rFonts w:ascii="Arial" w:hAnsi="Arial" w:cs="Arial"/>
          </w:rPr>
          <w:t>behaviors</w:t>
        </w:r>
        <w:proofErr w:type="spellEnd"/>
        <w:r w:rsidR="004C3228" w:rsidRPr="004C3228">
          <w:rPr>
            <w:rStyle w:val="Hyperlink"/>
            <w:rFonts w:ascii="Arial" w:hAnsi="Arial" w:cs="Arial"/>
          </w:rPr>
          <w:t xml:space="preserve"> to reopen safely</w:t>
        </w:r>
      </w:hyperlink>
      <w:r w:rsidR="004C3228">
        <w:rPr>
          <w:rFonts w:ascii="Arial" w:hAnsi="Arial" w:cs="Arial"/>
        </w:rPr>
        <w:t xml:space="preserve"> (McKinsey, July 2020)</w:t>
      </w:r>
    </w:p>
    <w:p w:rsidR="00983C39" w:rsidRPr="00983C39" w:rsidRDefault="002F45B6" w:rsidP="00983C39">
      <w:pPr>
        <w:spacing w:after="80" w:line="240" w:lineRule="auto"/>
      </w:pPr>
      <w:r>
        <w:pict>
          <v:rect id="_x0000_i1027" style="width:498.9pt;height:2.5pt" o:hralign="center" o:hrstd="t" o:hrnoshade="t" o:hr="t" fillcolor="black [3213]" stroked="f"/>
        </w:pict>
      </w:r>
    </w:p>
    <w:p w:rsidR="00874E08" w:rsidRPr="00874E08" w:rsidRDefault="00874E08" w:rsidP="00833FC6">
      <w:pPr>
        <w:pStyle w:val="Style1"/>
        <w:spacing w:before="80" w:after="80"/>
        <w:rPr>
          <w:color w:val="auto"/>
          <w:sz w:val="10"/>
          <w:szCs w:val="10"/>
        </w:rPr>
      </w:pPr>
    </w:p>
    <w:p w:rsidR="00874E08" w:rsidRPr="00874E08" w:rsidRDefault="00874E08" w:rsidP="00833FC6">
      <w:pPr>
        <w:pStyle w:val="Style1"/>
        <w:spacing w:before="80" w:after="80"/>
        <w:rPr>
          <w:color w:val="auto"/>
          <w:sz w:val="10"/>
          <w:szCs w:val="10"/>
        </w:rPr>
      </w:pPr>
    </w:p>
    <w:p w:rsidR="00983C39" w:rsidRPr="001A17C5" w:rsidRDefault="00983C39" w:rsidP="00833FC6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>Technology</w:t>
      </w:r>
    </w:p>
    <w:p w:rsidR="008F6FF7" w:rsidRDefault="002F45B6" w:rsidP="008F6FF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4" w:history="1">
        <w:r w:rsidR="008F6FF7" w:rsidRPr="008F6FF7">
          <w:rPr>
            <w:rStyle w:val="Hyperlink"/>
            <w:rFonts w:ascii="Arial" w:hAnsi="Arial" w:cs="Arial"/>
            <w:szCs w:val="24"/>
          </w:rPr>
          <w:t>4 Examples Of Merging Gaming &amp; Digital Health</w:t>
        </w:r>
      </w:hyperlink>
      <w:r w:rsidR="008F6FF7">
        <w:rPr>
          <w:rFonts w:ascii="Arial" w:hAnsi="Arial" w:cs="Arial"/>
          <w:szCs w:val="24"/>
        </w:rPr>
        <w:t xml:space="preserve"> (The Medical Futurist, August 2020)</w:t>
      </w:r>
    </w:p>
    <w:p w:rsidR="008F6FF7" w:rsidRPr="008F6FF7" w:rsidRDefault="002F45B6" w:rsidP="008F6FF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5" w:history="1">
        <w:r w:rsidR="00782405" w:rsidRPr="00782405">
          <w:rPr>
            <w:rStyle w:val="Hyperlink"/>
            <w:rFonts w:ascii="Arial" w:hAnsi="Arial" w:cs="Arial"/>
            <w:szCs w:val="24"/>
          </w:rPr>
          <w:t>Technology and innovation for long-term health conditions</w:t>
        </w:r>
      </w:hyperlink>
      <w:r w:rsidR="00782405">
        <w:rPr>
          <w:rFonts w:ascii="Arial" w:hAnsi="Arial" w:cs="Arial"/>
          <w:szCs w:val="24"/>
        </w:rPr>
        <w:t xml:space="preserve"> (The Kings Fund, August 2020)</w:t>
      </w:r>
    </w:p>
    <w:p w:rsidR="00DD1DAF" w:rsidRPr="00DD1DAF" w:rsidRDefault="002F45B6" w:rsidP="00DD1DA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6" w:history="1">
        <w:r w:rsidR="00DD1DAF" w:rsidRPr="00DD1DAF">
          <w:rPr>
            <w:rStyle w:val="Hyperlink"/>
            <w:rFonts w:ascii="Arial" w:hAnsi="Arial" w:cs="Arial"/>
            <w:szCs w:val="24"/>
          </w:rPr>
          <w:t>NHS clinicians given free access to online health and care video library</w:t>
        </w:r>
      </w:hyperlink>
      <w:r w:rsidR="00DD1DAF">
        <w:rPr>
          <w:rFonts w:ascii="Arial" w:hAnsi="Arial" w:cs="Arial"/>
          <w:szCs w:val="24"/>
        </w:rPr>
        <w:t xml:space="preserve"> (Digital Health, July 2020)</w:t>
      </w:r>
    </w:p>
    <w:p w:rsidR="00604FF8" w:rsidRDefault="002F45B6" w:rsidP="00604FF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7" w:history="1">
        <w:r w:rsidR="00604FF8" w:rsidRPr="00604FF8">
          <w:rPr>
            <w:rStyle w:val="Hyperlink"/>
            <w:rFonts w:ascii="Arial" w:hAnsi="Arial" w:cs="Arial"/>
            <w:szCs w:val="24"/>
          </w:rPr>
          <w:t>A new era of digital leadership</w:t>
        </w:r>
      </w:hyperlink>
      <w:r w:rsidR="00604FF8">
        <w:rPr>
          <w:rFonts w:ascii="Arial" w:hAnsi="Arial" w:cs="Arial"/>
          <w:szCs w:val="24"/>
        </w:rPr>
        <w:t xml:space="preserve"> (NHS Providers, July 2020)</w:t>
      </w:r>
    </w:p>
    <w:p w:rsidR="00012121" w:rsidRPr="00012121" w:rsidRDefault="002F45B6" w:rsidP="00094E0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8" w:history="1">
        <w:r w:rsidR="00012121" w:rsidRPr="00012121">
          <w:rPr>
            <w:rStyle w:val="Hyperlink"/>
            <w:rFonts w:ascii="Arial" w:hAnsi="Arial" w:cs="Arial"/>
            <w:szCs w:val="24"/>
          </w:rPr>
          <w:t>The Doctor Will Zoom You Now: getting the most out of the virtual health and care experience</w:t>
        </w:r>
      </w:hyperlink>
      <w:r w:rsidR="00012121">
        <w:rPr>
          <w:rFonts w:ascii="Arial" w:hAnsi="Arial" w:cs="Arial"/>
          <w:szCs w:val="24"/>
        </w:rPr>
        <w:t xml:space="preserve"> (National Voices, July 2020)</w:t>
      </w:r>
    </w:p>
    <w:p w:rsidR="00F32A70" w:rsidRDefault="002F45B6" w:rsidP="00F32A7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39" w:history="1">
        <w:r w:rsidR="00F32A70" w:rsidRPr="00F32A70">
          <w:rPr>
            <w:rStyle w:val="Hyperlink"/>
            <w:rFonts w:ascii="Arial" w:hAnsi="Arial" w:cs="Arial"/>
            <w:szCs w:val="24"/>
          </w:rPr>
          <w:t xml:space="preserve">Royal Wolverhampton predicts needs for PPE using </w:t>
        </w:r>
        <w:proofErr w:type="spellStart"/>
        <w:r w:rsidR="00F32A70" w:rsidRPr="00F32A70">
          <w:rPr>
            <w:rStyle w:val="Hyperlink"/>
            <w:rFonts w:ascii="Arial" w:hAnsi="Arial" w:cs="Arial"/>
            <w:szCs w:val="24"/>
          </w:rPr>
          <w:t>Teletracking</w:t>
        </w:r>
        <w:proofErr w:type="spellEnd"/>
      </w:hyperlink>
      <w:r w:rsidR="00F32A70">
        <w:rPr>
          <w:rFonts w:ascii="Arial" w:hAnsi="Arial" w:cs="Arial"/>
          <w:szCs w:val="24"/>
        </w:rPr>
        <w:t xml:space="preserve"> (July 2020)</w:t>
      </w:r>
    </w:p>
    <w:p w:rsidR="00093634" w:rsidRDefault="002F45B6" w:rsidP="000936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0" w:history="1">
        <w:r w:rsidR="00093634" w:rsidRPr="00093634">
          <w:rPr>
            <w:rStyle w:val="Hyperlink"/>
            <w:rFonts w:ascii="Arial" w:hAnsi="Arial" w:cs="Arial"/>
            <w:szCs w:val="24"/>
          </w:rPr>
          <w:t>Telehealth in the Context of COVID-19: Changing Perspectives in Australia, the United Kingdom, and the United States</w:t>
        </w:r>
      </w:hyperlink>
      <w:r w:rsidR="00093634">
        <w:rPr>
          <w:rFonts w:ascii="Arial" w:hAnsi="Arial" w:cs="Arial"/>
          <w:szCs w:val="24"/>
        </w:rPr>
        <w:t xml:space="preserve"> (Journal of Medical Internet Research, June 2020)</w:t>
      </w:r>
    </w:p>
    <w:p w:rsidR="00FF1606" w:rsidRDefault="002F45B6" w:rsidP="00FF160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1" w:history="1">
        <w:r w:rsidR="00FF1606" w:rsidRPr="00FF1606">
          <w:rPr>
            <w:rStyle w:val="Hyperlink"/>
            <w:rFonts w:ascii="Arial" w:hAnsi="Arial" w:cs="Arial"/>
            <w:szCs w:val="24"/>
          </w:rPr>
          <w:t>Is technology a distraction or a salvation for the NHS during COVID-19?</w:t>
        </w:r>
      </w:hyperlink>
      <w:r w:rsidR="00FF1606">
        <w:rPr>
          <w:rFonts w:ascii="Arial" w:hAnsi="Arial" w:cs="Arial"/>
          <w:szCs w:val="24"/>
        </w:rPr>
        <w:t xml:space="preserve"> (Health Europa, </w:t>
      </w:r>
      <w:r w:rsidR="00FF1606" w:rsidRPr="00FF1606">
        <w:rPr>
          <w:rFonts w:ascii="Arial" w:hAnsi="Arial" w:cs="Arial"/>
          <w:szCs w:val="24"/>
        </w:rPr>
        <w:t>June 2020)</w:t>
      </w:r>
    </w:p>
    <w:p w:rsidR="00917D5D" w:rsidRPr="00FF1606" w:rsidRDefault="002F45B6" w:rsidP="00917D5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4"/>
        </w:rPr>
      </w:pPr>
      <w:hyperlink r:id="rId42" w:history="1">
        <w:r w:rsidR="00917D5D" w:rsidRPr="00917D5D">
          <w:rPr>
            <w:rStyle w:val="Hyperlink"/>
            <w:rFonts w:ascii="Arial" w:hAnsi="Arial" w:cs="Arial"/>
            <w:szCs w:val="24"/>
          </w:rPr>
          <w:t>The innovation lottery: Upgrading the spread of innovation in the NHS</w:t>
        </w:r>
      </w:hyperlink>
      <w:r w:rsidR="00917D5D">
        <w:rPr>
          <w:rFonts w:ascii="Arial" w:hAnsi="Arial" w:cs="Arial"/>
          <w:szCs w:val="24"/>
        </w:rPr>
        <w:t xml:space="preserve"> (IPPR, June 2020)</w:t>
      </w:r>
    </w:p>
    <w:p w:rsidR="00851A1E" w:rsidRPr="00983C39" w:rsidRDefault="002F45B6" w:rsidP="00851A1E">
      <w:pPr>
        <w:spacing w:after="0" w:line="240" w:lineRule="auto"/>
      </w:pPr>
      <w:r>
        <w:pict>
          <v:rect id="_x0000_i1028" style="width:498.9pt;height:2.5pt" o:hralign="center" o:hrstd="t" o:hrnoshade="t" o:hr="t" fillcolor="black [3213]" stroked="f"/>
        </w:pict>
      </w:r>
    </w:p>
    <w:p w:rsidR="00851A1E" w:rsidRPr="001A17C5" w:rsidRDefault="00851A1E" w:rsidP="00833FC6">
      <w:pPr>
        <w:pStyle w:val="Style1"/>
        <w:spacing w:before="80" w:after="80"/>
        <w:rPr>
          <w:color w:val="auto"/>
          <w:sz w:val="32"/>
        </w:rPr>
      </w:pPr>
      <w:r>
        <w:rPr>
          <w:color w:val="auto"/>
          <w:sz w:val="32"/>
        </w:rPr>
        <w:t>Working remotely</w:t>
      </w:r>
    </w:p>
    <w:p w:rsidR="00851A1E" w:rsidRPr="003457CA" w:rsidRDefault="002F45B6" w:rsidP="00851A1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hyperlink r:id="rId43" w:history="1">
        <w:r w:rsidR="00851A1E">
          <w:rPr>
            <w:rStyle w:val="Hyperlink"/>
            <w:rFonts w:ascii="Arial" w:hAnsi="Arial" w:cs="Arial"/>
          </w:rPr>
          <w:t>How to embed flexible working for nurses</w:t>
        </w:r>
      </w:hyperlink>
      <w:r w:rsidR="00851A1E">
        <w:rPr>
          <w:rFonts w:ascii="Arial" w:hAnsi="Arial" w:cs="Arial"/>
        </w:rPr>
        <w:t xml:space="preserve"> (NHS Employers, August 2020)</w:t>
      </w:r>
    </w:p>
    <w:p w:rsidR="00851A1E" w:rsidRDefault="002F45B6" w:rsidP="00851A1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hyperlink r:id="rId44" w:history="1">
        <w:r w:rsidR="00851A1E" w:rsidRPr="0024639B">
          <w:rPr>
            <w:rStyle w:val="Hyperlink"/>
            <w:rFonts w:ascii="Arial" w:hAnsi="Arial" w:cs="Arial"/>
          </w:rPr>
          <w:t>Thinking about working from home long-term? 3 ways it could be good or bad for your health</w:t>
        </w:r>
      </w:hyperlink>
      <w:r w:rsidR="00851A1E">
        <w:rPr>
          <w:rFonts w:ascii="Arial" w:hAnsi="Arial" w:cs="Arial"/>
        </w:rPr>
        <w:t xml:space="preserve"> </w:t>
      </w:r>
      <w:r w:rsidR="00851A1E" w:rsidRPr="0024639B">
        <w:rPr>
          <w:rFonts w:ascii="Arial" w:hAnsi="Arial" w:cs="Arial"/>
        </w:rPr>
        <w:t xml:space="preserve">(The Conversation, July 2020) </w:t>
      </w:r>
    </w:p>
    <w:p w:rsidR="00851A1E" w:rsidRPr="0024639B" w:rsidRDefault="002F45B6" w:rsidP="00851A1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hyperlink r:id="rId45" w:anchor="657705673c65" w:history="1">
        <w:r w:rsidR="00851A1E" w:rsidRPr="0024639B">
          <w:rPr>
            <w:rStyle w:val="Hyperlink"/>
            <w:rFonts w:ascii="Arial" w:hAnsi="Arial" w:cs="Arial"/>
          </w:rPr>
          <w:t>The Wandering Mind At Work: How To Go From Distraction To Deep Work</w:t>
        </w:r>
      </w:hyperlink>
      <w:r w:rsidR="00851A1E">
        <w:rPr>
          <w:rFonts w:ascii="Arial" w:hAnsi="Arial" w:cs="Arial"/>
        </w:rPr>
        <w:t xml:space="preserve"> (Forbes, July 2020)</w:t>
      </w:r>
    </w:p>
    <w:p w:rsidR="00983C39" w:rsidRPr="00983C39" w:rsidRDefault="002F45B6" w:rsidP="00983C39">
      <w:pPr>
        <w:spacing w:after="80" w:line="240" w:lineRule="auto"/>
      </w:pPr>
      <w:r>
        <w:pict>
          <v:rect id="_x0000_i1029" style="width:498.9pt;height:2.5pt" o:hralign="center" o:hrstd="t" o:hrnoshade="t" o:hr="t" fillcolor="black [3213]" stroked="f"/>
        </w:pict>
      </w:r>
    </w:p>
    <w:p w:rsidR="002053FF" w:rsidRPr="001A17C5" w:rsidRDefault="002053FF" w:rsidP="00DD3173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 xml:space="preserve">Events &amp; </w:t>
      </w:r>
      <w:r w:rsidR="00424274" w:rsidRPr="001A17C5">
        <w:rPr>
          <w:color w:val="auto"/>
          <w:sz w:val="32"/>
        </w:rPr>
        <w:t>Training</w:t>
      </w:r>
    </w:p>
    <w:p w:rsidR="00BD0E26" w:rsidRPr="002F45B6" w:rsidRDefault="002F45B6" w:rsidP="00833FC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Cs w:val="24"/>
        </w:rPr>
      </w:pPr>
      <w:hyperlink r:id="rId46" w:history="1">
        <w:proofErr w:type="spellStart"/>
        <w:r w:rsidR="00BD0E26" w:rsidRPr="002F45B6">
          <w:rPr>
            <w:rStyle w:val="Hyperlink"/>
            <w:rFonts w:ascii="Arial" w:hAnsi="Arial" w:cs="Arial"/>
            <w:szCs w:val="24"/>
          </w:rPr>
          <w:t>TEDx</w:t>
        </w:r>
        <w:proofErr w:type="spellEnd"/>
        <w:r w:rsidR="00BD0E26" w:rsidRPr="002F45B6">
          <w:rPr>
            <w:rStyle w:val="Hyperlink"/>
            <w:rFonts w:ascii="Arial" w:hAnsi="Arial" w:cs="Arial"/>
            <w:szCs w:val="24"/>
          </w:rPr>
          <w:t xml:space="preserve"> NHS Talks</w:t>
        </w:r>
      </w:hyperlink>
      <w:r w:rsidR="00BD0E26" w:rsidRPr="002F45B6">
        <w:rPr>
          <w:rFonts w:ascii="Arial" w:hAnsi="Arial" w:cs="Arial"/>
          <w:szCs w:val="24"/>
        </w:rPr>
        <w:t xml:space="preserve"> from </w:t>
      </w:r>
      <w:hyperlink r:id="rId47" w:history="1">
        <w:r w:rsidR="00BD0E26" w:rsidRPr="002F45B6">
          <w:rPr>
            <w:rStyle w:val="Hyperlink"/>
            <w:rFonts w:ascii="Arial" w:hAnsi="Arial" w:cs="Arial"/>
            <w:szCs w:val="24"/>
          </w:rPr>
          <w:t>2019</w:t>
        </w:r>
      </w:hyperlink>
      <w:r w:rsidR="00BD0E26" w:rsidRPr="002F45B6">
        <w:rPr>
          <w:rFonts w:ascii="Arial" w:hAnsi="Arial" w:cs="Arial"/>
          <w:szCs w:val="24"/>
        </w:rPr>
        <w:t xml:space="preserve">, </w:t>
      </w:r>
      <w:hyperlink r:id="rId48" w:history="1">
        <w:r w:rsidR="00BD0E26" w:rsidRPr="002F45B6">
          <w:rPr>
            <w:rStyle w:val="Hyperlink"/>
            <w:rFonts w:ascii="Arial" w:hAnsi="Arial" w:cs="Arial"/>
            <w:szCs w:val="24"/>
          </w:rPr>
          <w:t>2018</w:t>
        </w:r>
      </w:hyperlink>
      <w:r w:rsidR="00BD0E26" w:rsidRPr="002F45B6">
        <w:rPr>
          <w:rFonts w:ascii="Arial" w:hAnsi="Arial" w:cs="Arial"/>
          <w:szCs w:val="24"/>
        </w:rPr>
        <w:t xml:space="preserve">, </w:t>
      </w:r>
      <w:hyperlink r:id="rId49" w:history="1">
        <w:r w:rsidR="00BD0E26" w:rsidRPr="002F45B6">
          <w:rPr>
            <w:rStyle w:val="Hyperlink"/>
            <w:rFonts w:ascii="Arial" w:hAnsi="Arial" w:cs="Arial"/>
            <w:szCs w:val="24"/>
          </w:rPr>
          <w:t>2017</w:t>
        </w:r>
      </w:hyperlink>
      <w:r w:rsidR="00BD0E26" w:rsidRPr="002F45B6">
        <w:rPr>
          <w:rFonts w:ascii="Arial" w:hAnsi="Arial" w:cs="Arial"/>
          <w:szCs w:val="24"/>
        </w:rPr>
        <w:t xml:space="preserve"> and </w:t>
      </w:r>
      <w:hyperlink r:id="rId50" w:history="1">
        <w:r w:rsidR="00BD0E26" w:rsidRPr="002F45B6">
          <w:rPr>
            <w:rStyle w:val="Hyperlink"/>
            <w:rFonts w:ascii="Arial" w:hAnsi="Arial" w:cs="Arial"/>
            <w:szCs w:val="24"/>
          </w:rPr>
          <w:t>2016</w:t>
        </w:r>
      </w:hyperlink>
      <w:r w:rsidR="00BD0E26" w:rsidRPr="002F45B6">
        <w:rPr>
          <w:rFonts w:ascii="Arial" w:hAnsi="Arial" w:cs="Arial"/>
          <w:szCs w:val="24"/>
        </w:rPr>
        <w:t xml:space="preserve"> (free for limited time, </w:t>
      </w:r>
      <w:proofErr w:type="spellStart"/>
      <w:r w:rsidR="00BD0E26" w:rsidRPr="002F45B6">
        <w:rPr>
          <w:rFonts w:ascii="Arial" w:hAnsi="Arial" w:cs="Arial"/>
          <w:szCs w:val="24"/>
        </w:rPr>
        <w:t>TEDx</w:t>
      </w:r>
      <w:r w:rsidR="00D4548C" w:rsidRPr="002F45B6">
        <w:rPr>
          <w:rFonts w:ascii="Arial" w:hAnsi="Arial" w:cs="Arial"/>
          <w:szCs w:val="24"/>
        </w:rPr>
        <w:t>NHS</w:t>
      </w:r>
      <w:proofErr w:type="spellEnd"/>
      <w:r w:rsidR="00BD0E26" w:rsidRPr="002F45B6">
        <w:rPr>
          <w:rFonts w:ascii="Arial" w:hAnsi="Arial" w:cs="Arial"/>
          <w:szCs w:val="24"/>
        </w:rPr>
        <w:t>)</w:t>
      </w:r>
    </w:p>
    <w:p w:rsidR="002D1B2F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1" w:history="1">
        <w:r w:rsidR="002D1B2F" w:rsidRPr="002F45B6">
          <w:rPr>
            <w:rStyle w:val="Hyperlink"/>
            <w:rFonts w:ascii="Arial" w:hAnsi="Arial" w:cs="Arial"/>
            <w:szCs w:val="24"/>
          </w:rPr>
          <w:t>Collaborative Working in a Remote Team</w:t>
        </w:r>
      </w:hyperlink>
      <w:r w:rsidR="002D1B2F" w:rsidRPr="002F45B6">
        <w:rPr>
          <w:rFonts w:ascii="Arial" w:hAnsi="Arial" w:cs="Arial"/>
          <w:szCs w:val="24"/>
        </w:rPr>
        <w:t xml:space="preserve"> (free e-learning, University of Leeds)</w:t>
      </w:r>
    </w:p>
    <w:p w:rsidR="004162BD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2" w:history="1">
        <w:r w:rsidR="004162BD" w:rsidRPr="002F45B6">
          <w:rPr>
            <w:rStyle w:val="Hyperlink"/>
            <w:rFonts w:ascii="Arial" w:hAnsi="Arial" w:cs="Arial"/>
            <w:szCs w:val="24"/>
          </w:rPr>
          <w:t>The NHS Explained: How the Health System in England Really Works</w:t>
        </w:r>
      </w:hyperlink>
      <w:r w:rsidR="00547762" w:rsidRPr="002F45B6">
        <w:rPr>
          <w:rFonts w:ascii="Arial" w:hAnsi="Arial" w:cs="Arial"/>
          <w:szCs w:val="24"/>
        </w:rPr>
        <w:t xml:space="preserve"> (free e-learning, </w:t>
      </w:r>
      <w:r w:rsidR="004162BD" w:rsidRPr="002F45B6">
        <w:rPr>
          <w:rFonts w:ascii="Arial" w:hAnsi="Arial" w:cs="Arial"/>
          <w:szCs w:val="24"/>
        </w:rPr>
        <w:t>Kings Fund)</w:t>
      </w:r>
    </w:p>
    <w:p w:rsidR="00660D10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3" w:history="1">
        <w:r w:rsidR="00660D10" w:rsidRPr="002F45B6">
          <w:rPr>
            <w:rStyle w:val="Hyperlink"/>
            <w:rFonts w:ascii="Arial" w:hAnsi="Arial" w:cs="Arial"/>
            <w:szCs w:val="24"/>
          </w:rPr>
          <w:t>Improvement Fundamentals</w:t>
        </w:r>
      </w:hyperlink>
      <w:r w:rsidR="00660D10" w:rsidRPr="002F45B6">
        <w:rPr>
          <w:rFonts w:ascii="Arial" w:hAnsi="Arial" w:cs="Arial"/>
          <w:szCs w:val="24"/>
        </w:rPr>
        <w:t xml:space="preserve"> (ongoing virtual courses, NHSE)</w:t>
      </w:r>
      <w:bookmarkStart w:id="5" w:name="_GoBack"/>
      <w:bookmarkEnd w:id="5"/>
    </w:p>
    <w:p w:rsidR="0003737B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4" w:history="1">
        <w:r w:rsidR="0003737B" w:rsidRPr="002F45B6">
          <w:rPr>
            <w:rStyle w:val="Hyperlink"/>
            <w:rFonts w:ascii="Arial" w:hAnsi="Arial" w:cs="Arial"/>
            <w:szCs w:val="24"/>
          </w:rPr>
          <w:t>Integrating care: how to develop evidence-based solutions to improve patient journeys</w:t>
        </w:r>
      </w:hyperlink>
      <w:r w:rsidR="00EC37E1" w:rsidRPr="002F45B6">
        <w:rPr>
          <w:rFonts w:ascii="Arial" w:hAnsi="Arial" w:cs="Arial"/>
          <w:szCs w:val="24"/>
        </w:rPr>
        <w:t>,</w:t>
      </w:r>
      <w:r w:rsidR="0003737B" w:rsidRPr="002F45B6">
        <w:rPr>
          <w:rFonts w:ascii="Arial" w:hAnsi="Arial" w:cs="Arial"/>
          <w:szCs w:val="24"/>
        </w:rPr>
        <w:t xml:space="preserve"> 26 Aug</w:t>
      </w:r>
      <w:r w:rsidR="00833FC6" w:rsidRPr="002F45B6">
        <w:rPr>
          <w:rFonts w:ascii="Arial" w:hAnsi="Arial" w:cs="Arial"/>
          <w:szCs w:val="24"/>
        </w:rPr>
        <w:t>ust</w:t>
      </w:r>
      <w:r w:rsidR="0003737B" w:rsidRPr="002F45B6">
        <w:rPr>
          <w:rFonts w:ascii="Arial" w:hAnsi="Arial" w:cs="Arial"/>
          <w:szCs w:val="24"/>
        </w:rPr>
        <w:t xml:space="preserve"> 2020 </w:t>
      </w:r>
      <w:r w:rsidR="0003737B" w:rsidRPr="002F45B6">
        <w:rPr>
          <w:rFonts w:ascii="Arial" w:hAnsi="Arial" w:cs="Arial"/>
        </w:rPr>
        <w:t>(free online event, The Kings Fund)</w:t>
      </w:r>
    </w:p>
    <w:p w:rsidR="003C6910" w:rsidRPr="002F45B6" w:rsidRDefault="002F45B6" w:rsidP="002F45B6">
      <w:pPr>
        <w:pStyle w:val="ListParagraph"/>
        <w:numPr>
          <w:ilvl w:val="0"/>
          <w:numId w:val="10"/>
        </w:numPr>
        <w:spacing w:after="0"/>
        <w:ind w:left="357" w:hanging="357"/>
        <w:rPr>
          <w:rFonts w:ascii="Arial" w:hAnsi="Arial" w:cs="Arial"/>
        </w:rPr>
      </w:pPr>
      <w:hyperlink r:id="rId55" w:history="1">
        <w:r w:rsidR="003C6910" w:rsidRPr="002F45B6">
          <w:rPr>
            <w:rStyle w:val="Hyperlink"/>
            <w:rFonts w:ascii="Arial" w:hAnsi="Arial" w:cs="Arial"/>
          </w:rPr>
          <w:t>NHS Parliamentary Awards</w:t>
        </w:r>
      </w:hyperlink>
      <w:r w:rsidR="00EA60E7" w:rsidRPr="002F45B6">
        <w:rPr>
          <w:rStyle w:val="Hyperlink"/>
          <w:rFonts w:ascii="Arial" w:hAnsi="Arial" w:cs="Arial"/>
        </w:rPr>
        <w:t>,</w:t>
      </w:r>
      <w:r w:rsidR="00B33731" w:rsidRPr="002F45B6">
        <w:rPr>
          <w:rFonts w:ascii="Arial" w:hAnsi="Arial" w:cs="Arial"/>
        </w:rPr>
        <w:t xml:space="preserve"> </w:t>
      </w:r>
      <w:r w:rsidR="003C6910" w:rsidRPr="002F45B6">
        <w:rPr>
          <w:rFonts w:ascii="Arial" w:hAnsi="Arial" w:cs="Arial"/>
        </w:rPr>
        <w:t>d</w:t>
      </w:r>
      <w:r w:rsidR="00B33731" w:rsidRPr="002F45B6">
        <w:rPr>
          <w:rFonts w:ascii="Arial" w:hAnsi="Arial" w:cs="Arial"/>
        </w:rPr>
        <w:t>eadline 1 Sept</w:t>
      </w:r>
      <w:r w:rsidR="00833FC6" w:rsidRPr="002F45B6">
        <w:rPr>
          <w:rFonts w:ascii="Arial" w:hAnsi="Arial" w:cs="Arial"/>
        </w:rPr>
        <w:t>ember</w:t>
      </w:r>
      <w:r w:rsidR="00B33731" w:rsidRPr="002F45B6">
        <w:rPr>
          <w:rFonts w:ascii="Arial" w:hAnsi="Arial" w:cs="Arial"/>
        </w:rPr>
        <w:t xml:space="preserve"> 2020 (NHSE)</w:t>
      </w:r>
    </w:p>
    <w:p w:rsidR="00DA62EB" w:rsidRPr="002F45B6" w:rsidRDefault="002F45B6" w:rsidP="002F45B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hyperlink r:id="rId56" w:history="1">
        <w:r w:rsidR="00DA62EB" w:rsidRPr="002F45B6">
          <w:rPr>
            <w:rStyle w:val="Hyperlink"/>
            <w:rFonts w:ascii="Arial" w:hAnsi="Arial" w:cs="Arial"/>
          </w:rPr>
          <w:t>Vision: Reimagining the future of health and care - The ALLIANCE Annual Conference</w:t>
        </w:r>
      </w:hyperlink>
      <w:r w:rsidR="00DA62EB" w:rsidRPr="002F45B6">
        <w:rPr>
          <w:rFonts w:ascii="Arial" w:hAnsi="Arial" w:cs="Arial"/>
        </w:rPr>
        <w:t>, 7-11 Sept</w:t>
      </w:r>
      <w:r w:rsidR="00833FC6" w:rsidRPr="002F45B6">
        <w:rPr>
          <w:rFonts w:ascii="Arial" w:hAnsi="Arial" w:cs="Arial"/>
        </w:rPr>
        <w:t>ember</w:t>
      </w:r>
      <w:r w:rsidR="00DA62EB" w:rsidRPr="002F45B6">
        <w:rPr>
          <w:rFonts w:ascii="Arial" w:hAnsi="Arial" w:cs="Arial"/>
        </w:rPr>
        <w:t xml:space="preserve"> 2020 (free online event, Health and Social Care Alliance Scotland)</w:t>
      </w:r>
    </w:p>
    <w:p w:rsidR="00B33731" w:rsidRPr="002F45B6" w:rsidRDefault="002F45B6" w:rsidP="002F45B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hyperlink r:id="rId57" w:history="1">
        <w:r w:rsidR="00B33731" w:rsidRPr="002F45B6">
          <w:rPr>
            <w:rStyle w:val="Hyperlink"/>
            <w:rFonts w:ascii="Arial" w:hAnsi="Arial" w:cs="Arial"/>
          </w:rPr>
          <w:t>Quality improvement and patient empowerment</w:t>
        </w:r>
      </w:hyperlink>
      <w:r w:rsidR="00B33731" w:rsidRPr="002F45B6">
        <w:rPr>
          <w:rFonts w:ascii="Arial" w:hAnsi="Arial" w:cs="Arial"/>
        </w:rPr>
        <w:t>, 9 Sept</w:t>
      </w:r>
      <w:r w:rsidR="00833FC6" w:rsidRPr="002F45B6">
        <w:rPr>
          <w:rFonts w:ascii="Arial" w:hAnsi="Arial" w:cs="Arial"/>
        </w:rPr>
        <w:t>ember</w:t>
      </w:r>
      <w:r w:rsidR="00B33731" w:rsidRPr="002F45B6">
        <w:rPr>
          <w:rFonts w:ascii="Arial" w:hAnsi="Arial" w:cs="Arial"/>
        </w:rPr>
        <w:t xml:space="preserve"> 2020 (free online event, The Kings Fund)</w:t>
      </w:r>
    </w:p>
    <w:p w:rsidR="001B65BA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8" w:history="1">
        <w:r w:rsidR="001B65BA" w:rsidRPr="002F45B6">
          <w:rPr>
            <w:rStyle w:val="Hyperlink"/>
            <w:rFonts w:ascii="Arial" w:hAnsi="Arial" w:cs="Arial"/>
            <w:szCs w:val="24"/>
          </w:rPr>
          <w:t>HSJ Awards Application Deadline</w:t>
        </w:r>
      </w:hyperlink>
      <w:r w:rsidR="00B33731" w:rsidRPr="002F45B6">
        <w:rPr>
          <w:rFonts w:ascii="Arial" w:hAnsi="Arial" w:cs="Arial"/>
          <w:szCs w:val="24"/>
        </w:rPr>
        <w:t>, 18 Sept</w:t>
      </w:r>
      <w:r w:rsidR="00833FC6" w:rsidRPr="002F45B6">
        <w:rPr>
          <w:rFonts w:ascii="Arial" w:hAnsi="Arial" w:cs="Arial"/>
          <w:szCs w:val="24"/>
        </w:rPr>
        <w:t>ember</w:t>
      </w:r>
      <w:r w:rsidR="001B65BA" w:rsidRPr="002F45B6">
        <w:rPr>
          <w:rFonts w:ascii="Arial" w:hAnsi="Arial" w:cs="Arial"/>
          <w:szCs w:val="24"/>
        </w:rPr>
        <w:t xml:space="preserve"> 2020</w:t>
      </w:r>
    </w:p>
    <w:p w:rsidR="00796C7C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Cs w:val="24"/>
        </w:rPr>
      </w:pPr>
      <w:hyperlink r:id="rId59" w:anchor=":~:text=Q%20Exchange%2C%20Q's%20%C2%A3600%2C000,to%20%C2%A330%2C000%20of%20funding." w:history="1">
        <w:r w:rsidR="00796C7C" w:rsidRPr="002F45B6">
          <w:rPr>
            <w:rStyle w:val="Hyperlink"/>
            <w:rFonts w:ascii="Arial" w:hAnsi="Arial" w:cs="Arial"/>
            <w:szCs w:val="24"/>
          </w:rPr>
          <w:t>Q Exchange 2020 deadline for submitting ideas</w:t>
        </w:r>
      </w:hyperlink>
      <w:r w:rsidR="00796C7C" w:rsidRPr="002F45B6">
        <w:rPr>
          <w:rFonts w:ascii="Arial" w:hAnsi="Arial" w:cs="Arial"/>
          <w:szCs w:val="24"/>
        </w:rPr>
        <w:t>, 22 September 2020</w:t>
      </w:r>
    </w:p>
    <w:p w:rsidR="008B58F6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60" w:history="1">
        <w:r w:rsidR="008B58F6" w:rsidRPr="002F45B6">
          <w:rPr>
            <w:rStyle w:val="Hyperlink"/>
            <w:rFonts w:ascii="Arial" w:hAnsi="Arial" w:cs="Arial"/>
            <w:szCs w:val="24"/>
          </w:rPr>
          <w:t>QI South West Conference</w:t>
        </w:r>
      </w:hyperlink>
      <w:r w:rsidR="00B33731" w:rsidRPr="002F45B6">
        <w:rPr>
          <w:rFonts w:ascii="Arial" w:hAnsi="Arial" w:cs="Arial"/>
          <w:szCs w:val="24"/>
        </w:rPr>
        <w:t>, 26 Sept</w:t>
      </w:r>
      <w:r w:rsidR="00833FC6" w:rsidRPr="002F45B6">
        <w:rPr>
          <w:rFonts w:ascii="Arial" w:hAnsi="Arial" w:cs="Arial"/>
          <w:szCs w:val="24"/>
        </w:rPr>
        <w:t>ember</w:t>
      </w:r>
      <w:r w:rsidR="008B58F6" w:rsidRPr="002F45B6">
        <w:rPr>
          <w:rFonts w:ascii="Arial" w:hAnsi="Arial" w:cs="Arial"/>
          <w:szCs w:val="24"/>
        </w:rPr>
        <w:t xml:space="preserve"> 2020</w:t>
      </w:r>
      <w:r w:rsidR="00B33731" w:rsidRPr="002F45B6">
        <w:rPr>
          <w:rFonts w:ascii="Arial" w:hAnsi="Arial" w:cs="Arial"/>
          <w:szCs w:val="24"/>
        </w:rPr>
        <w:t xml:space="preserve"> (free online event)</w:t>
      </w:r>
    </w:p>
    <w:p w:rsidR="00EC37E1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61" w:history="1">
        <w:r w:rsidR="00EC37E1" w:rsidRPr="002F45B6">
          <w:rPr>
            <w:rStyle w:val="Hyperlink"/>
            <w:rFonts w:ascii="Arial" w:hAnsi="Arial" w:cs="Arial"/>
            <w:szCs w:val="24"/>
          </w:rPr>
          <w:t>Hybrid Working Webinar</w:t>
        </w:r>
      </w:hyperlink>
      <w:r w:rsidR="00EC37E1" w:rsidRPr="002F45B6">
        <w:rPr>
          <w:rFonts w:ascii="Arial" w:hAnsi="Arial" w:cs="Arial"/>
          <w:szCs w:val="24"/>
        </w:rPr>
        <w:t>, 30 Sept</w:t>
      </w:r>
      <w:r w:rsidR="00833FC6" w:rsidRPr="002F45B6">
        <w:rPr>
          <w:rFonts w:ascii="Arial" w:hAnsi="Arial" w:cs="Arial"/>
          <w:szCs w:val="24"/>
        </w:rPr>
        <w:t>ember</w:t>
      </w:r>
      <w:r w:rsidR="00EC37E1" w:rsidRPr="002F45B6">
        <w:rPr>
          <w:rFonts w:ascii="Arial" w:hAnsi="Arial" w:cs="Arial"/>
          <w:szCs w:val="24"/>
        </w:rPr>
        <w:t xml:space="preserve"> 2020 (free online event, Future Focussed Finance)</w:t>
      </w:r>
    </w:p>
    <w:p w:rsidR="00536ED9" w:rsidRPr="002F45B6" w:rsidRDefault="002F45B6" w:rsidP="002F45B6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Cs w:val="24"/>
        </w:rPr>
      </w:pPr>
      <w:hyperlink r:id="rId62" w:history="1">
        <w:r w:rsidR="00536ED9" w:rsidRPr="002F45B6">
          <w:rPr>
            <w:rStyle w:val="Hyperlink"/>
            <w:rFonts w:ascii="Arial" w:hAnsi="Arial" w:cs="Arial"/>
            <w:szCs w:val="24"/>
          </w:rPr>
          <w:t>Fab Change Day 2020</w:t>
        </w:r>
      </w:hyperlink>
      <w:r w:rsidR="00B33731" w:rsidRPr="002F45B6">
        <w:rPr>
          <w:rFonts w:ascii="Arial" w:hAnsi="Arial" w:cs="Arial"/>
          <w:szCs w:val="24"/>
        </w:rPr>
        <w:t>, 21 Oct</w:t>
      </w:r>
      <w:r w:rsidR="00833FC6" w:rsidRPr="002F45B6">
        <w:rPr>
          <w:rFonts w:ascii="Arial" w:hAnsi="Arial" w:cs="Arial"/>
          <w:szCs w:val="24"/>
        </w:rPr>
        <w:t>ober</w:t>
      </w:r>
      <w:r w:rsidR="00547762" w:rsidRPr="002F45B6">
        <w:rPr>
          <w:rFonts w:ascii="Arial" w:hAnsi="Arial" w:cs="Arial"/>
          <w:szCs w:val="24"/>
        </w:rPr>
        <w:t xml:space="preserve"> 2020 (</w:t>
      </w:r>
      <w:r w:rsidR="00536ED9" w:rsidRPr="002F45B6">
        <w:rPr>
          <w:rFonts w:ascii="Arial" w:hAnsi="Arial" w:cs="Arial"/>
          <w:szCs w:val="24"/>
        </w:rPr>
        <w:t>Academy of Fabulous Stuff)</w:t>
      </w:r>
    </w:p>
    <w:p w:rsidR="006A190B" w:rsidRPr="002F45B6" w:rsidRDefault="002F45B6" w:rsidP="00833FC6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Cs w:val="24"/>
        </w:rPr>
      </w:pPr>
      <w:hyperlink r:id="rId63" w:history="1">
        <w:r w:rsidR="004474FA" w:rsidRPr="002F45B6">
          <w:rPr>
            <w:rStyle w:val="Hyperlink"/>
            <w:rFonts w:ascii="Arial" w:hAnsi="Arial" w:cs="Arial"/>
            <w:szCs w:val="24"/>
          </w:rPr>
          <w:t>THIS Space</w:t>
        </w:r>
      </w:hyperlink>
      <w:r w:rsidR="00B33731" w:rsidRPr="002F45B6">
        <w:rPr>
          <w:rFonts w:ascii="Arial" w:hAnsi="Arial" w:cs="Arial"/>
          <w:szCs w:val="24"/>
        </w:rPr>
        <w:t>, 25 Nov</w:t>
      </w:r>
      <w:r w:rsidR="00833FC6" w:rsidRPr="002F45B6">
        <w:rPr>
          <w:rFonts w:ascii="Arial" w:hAnsi="Arial" w:cs="Arial"/>
          <w:szCs w:val="24"/>
        </w:rPr>
        <w:t>ember</w:t>
      </w:r>
      <w:r w:rsidR="004474FA" w:rsidRPr="002F45B6">
        <w:rPr>
          <w:rFonts w:ascii="Arial" w:hAnsi="Arial" w:cs="Arial"/>
          <w:szCs w:val="24"/>
        </w:rPr>
        <w:t xml:space="preserve"> 2020 (</w:t>
      </w:r>
      <w:r w:rsidR="00B33731" w:rsidRPr="002F45B6">
        <w:rPr>
          <w:rFonts w:ascii="Arial" w:hAnsi="Arial" w:cs="Arial"/>
          <w:szCs w:val="24"/>
        </w:rPr>
        <w:t xml:space="preserve">free online event, </w:t>
      </w:r>
      <w:proofErr w:type="spellStart"/>
      <w:r w:rsidR="00B33731" w:rsidRPr="002F45B6">
        <w:rPr>
          <w:rFonts w:ascii="Arial" w:hAnsi="Arial" w:cs="Arial"/>
          <w:szCs w:val="24"/>
        </w:rPr>
        <w:t>THIS.Institute</w:t>
      </w:r>
      <w:proofErr w:type="spellEnd"/>
      <w:r w:rsidR="004474FA" w:rsidRPr="002F45B6">
        <w:rPr>
          <w:rFonts w:ascii="Arial" w:hAnsi="Arial" w:cs="Arial"/>
          <w:szCs w:val="24"/>
        </w:rPr>
        <w:t>)</w:t>
      </w:r>
    </w:p>
    <w:p w:rsidR="00292DF6" w:rsidRDefault="002F45B6" w:rsidP="006A190B">
      <w:pPr>
        <w:spacing w:after="80" w:line="240" w:lineRule="auto"/>
      </w:pPr>
      <w:r>
        <w:pict>
          <v:rect id="_x0000_i1030" style="width:498.9pt;height:2.5pt" o:hralign="center" o:hrstd="t" o:hrnoshade="t" o:hr="t" fillcolor="black [3213]" stroked="f"/>
        </w:pict>
      </w:r>
    </w:p>
    <w:p w:rsidR="006A190B" w:rsidRPr="00292DF6" w:rsidRDefault="006A190B" w:rsidP="006A190B">
      <w:pPr>
        <w:spacing w:after="80" w:line="240" w:lineRule="auto"/>
      </w:pPr>
    </w:p>
    <w:p w:rsidR="00AC5B66" w:rsidRDefault="006A190B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>
            <wp:extent cx="5869305" cy="9535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re-evidence_48212624 (2).png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313" cy="95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B66" w:rsidSect="00286510">
      <w:headerReference w:type="default" r:id="rId65"/>
      <w:footerReference w:type="default" r:id="rId66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4F" w:rsidRDefault="003D0E4F" w:rsidP="009E3FDF">
      <w:pPr>
        <w:spacing w:after="0" w:line="240" w:lineRule="auto"/>
      </w:pPr>
      <w:r>
        <w:separator/>
      </w:r>
    </w:p>
  </w:endnote>
  <w:endnote w:type="continuationSeparator" w:id="0">
    <w:p w:rsidR="003D0E4F" w:rsidRDefault="003D0E4F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</w:t>
    </w:r>
    <w:proofErr w:type="spellStart"/>
    <w:r w:rsidRPr="0045522A">
      <w:rPr>
        <w:rFonts w:cstheme="minorHAnsi"/>
        <w:sz w:val="20"/>
        <w:szCs w:val="24"/>
      </w:rPr>
      <w:t>andreadgibbons</w:t>
    </w:r>
    <w:proofErr w:type="spellEnd"/>
    <w:r w:rsidRPr="0045522A">
      <w:rPr>
        <w:rFonts w:cstheme="minorHAnsi"/>
        <w:sz w:val="20"/>
        <w:szCs w:val="24"/>
      </w:rPr>
      <w:t>) and Jess Pawley (@</w:t>
    </w:r>
    <w:proofErr w:type="spellStart"/>
    <w:r w:rsidRPr="0045522A">
      <w:rPr>
        <w:rFonts w:cstheme="minorHAnsi"/>
        <w:sz w:val="20"/>
        <w:szCs w:val="24"/>
      </w:rPr>
      <w:t>improvjess</w:t>
    </w:r>
    <w:proofErr w:type="spellEnd"/>
    <w:r w:rsidRPr="0045522A">
      <w:rPr>
        <w:rFonts w:cstheme="minorHAnsi"/>
        <w:sz w:val="20"/>
        <w:szCs w:val="24"/>
      </w:rPr>
      <w:t>)</w:t>
    </w:r>
  </w:p>
  <w:p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2F45B6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4F" w:rsidRDefault="003D0E4F" w:rsidP="009E3FDF">
      <w:pPr>
        <w:spacing w:after="0" w:line="240" w:lineRule="auto"/>
      </w:pPr>
      <w:r>
        <w:separator/>
      </w:r>
    </w:p>
  </w:footnote>
  <w:footnote w:type="continuationSeparator" w:id="0">
    <w:p w:rsidR="003D0E4F" w:rsidRDefault="003D0E4F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4F" w:rsidRPr="005F4342" w:rsidRDefault="00586B0E" w:rsidP="0084503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6336030" cy="63373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vidence-update_4696098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2D47"/>
    <w:rsid w:val="0003551C"/>
    <w:rsid w:val="0003737B"/>
    <w:rsid w:val="00042EA1"/>
    <w:rsid w:val="00046F5C"/>
    <w:rsid w:val="00050FED"/>
    <w:rsid w:val="000517FC"/>
    <w:rsid w:val="0005486F"/>
    <w:rsid w:val="000557B2"/>
    <w:rsid w:val="00056D12"/>
    <w:rsid w:val="00060735"/>
    <w:rsid w:val="000609E0"/>
    <w:rsid w:val="0006648D"/>
    <w:rsid w:val="00071E4F"/>
    <w:rsid w:val="00073E38"/>
    <w:rsid w:val="00080330"/>
    <w:rsid w:val="000829C9"/>
    <w:rsid w:val="0008673E"/>
    <w:rsid w:val="00093634"/>
    <w:rsid w:val="0009738E"/>
    <w:rsid w:val="000A0AC6"/>
    <w:rsid w:val="000A4D55"/>
    <w:rsid w:val="000A582C"/>
    <w:rsid w:val="000A73F7"/>
    <w:rsid w:val="000B09BE"/>
    <w:rsid w:val="000B248E"/>
    <w:rsid w:val="000C0016"/>
    <w:rsid w:val="000C0371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21C1"/>
    <w:rsid w:val="00115371"/>
    <w:rsid w:val="00116675"/>
    <w:rsid w:val="00116EE8"/>
    <w:rsid w:val="00116F89"/>
    <w:rsid w:val="00122C8D"/>
    <w:rsid w:val="00122ED7"/>
    <w:rsid w:val="00127A7A"/>
    <w:rsid w:val="001427D4"/>
    <w:rsid w:val="00142FE1"/>
    <w:rsid w:val="0015487D"/>
    <w:rsid w:val="00155E35"/>
    <w:rsid w:val="00160E0B"/>
    <w:rsid w:val="00162714"/>
    <w:rsid w:val="00167827"/>
    <w:rsid w:val="00176822"/>
    <w:rsid w:val="00176DF1"/>
    <w:rsid w:val="001773A4"/>
    <w:rsid w:val="00183C96"/>
    <w:rsid w:val="0018625A"/>
    <w:rsid w:val="001865A8"/>
    <w:rsid w:val="00190A1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D2465"/>
    <w:rsid w:val="001D2C1B"/>
    <w:rsid w:val="001E0434"/>
    <w:rsid w:val="001E3200"/>
    <w:rsid w:val="001E36C7"/>
    <w:rsid w:val="001E50CF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A3B"/>
    <w:rsid w:val="00215363"/>
    <w:rsid w:val="0021699D"/>
    <w:rsid w:val="00217382"/>
    <w:rsid w:val="002269E5"/>
    <w:rsid w:val="00227649"/>
    <w:rsid w:val="002316AD"/>
    <w:rsid w:val="00231C27"/>
    <w:rsid w:val="00233484"/>
    <w:rsid w:val="002415F3"/>
    <w:rsid w:val="0024265A"/>
    <w:rsid w:val="00243A83"/>
    <w:rsid w:val="002458BF"/>
    <w:rsid w:val="00245AB7"/>
    <w:rsid w:val="00245FE7"/>
    <w:rsid w:val="0024639B"/>
    <w:rsid w:val="0025478F"/>
    <w:rsid w:val="00257B7B"/>
    <w:rsid w:val="00260785"/>
    <w:rsid w:val="002661F6"/>
    <w:rsid w:val="00266EF2"/>
    <w:rsid w:val="002707B6"/>
    <w:rsid w:val="002746E2"/>
    <w:rsid w:val="00274DED"/>
    <w:rsid w:val="00276E5A"/>
    <w:rsid w:val="00281D11"/>
    <w:rsid w:val="00281F32"/>
    <w:rsid w:val="00285856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6A44"/>
    <w:rsid w:val="00307236"/>
    <w:rsid w:val="003079A7"/>
    <w:rsid w:val="00307EC1"/>
    <w:rsid w:val="003200CA"/>
    <w:rsid w:val="0033149B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71629"/>
    <w:rsid w:val="00374FB0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BCE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26"/>
    <w:rsid w:val="00414E68"/>
    <w:rsid w:val="004162BD"/>
    <w:rsid w:val="00424274"/>
    <w:rsid w:val="004306A1"/>
    <w:rsid w:val="0043212E"/>
    <w:rsid w:val="004327A4"/>
    <w:rsid w:val="00433C29"/>
    <w:rsid w:val="00435FF1"/>
    <w:rsid w:val="00437BF9"/>
    <w:rsid w:val="0044217B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4FA6"/>
    <w:rsid w:val="004A26B7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2AE9"/>
    <w:rsid w:val="00507E56"/>
    <w:rsid w:val="0051052E"/>
    <w:rsid w:val="00510D0E"/>
    <w:rsid w:val="00516E4E"/>
    <w:rsid w:val="005175F3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53C2B"/>
    <w:rsid w:val="005573FD"/>
    <w:rsid w:val="00561B1D"/>
    <w:rsid w:val="00563D68"/>
    <w:rsid w:val="005668C9"/>
    <w:rsid w:val="00570403"/>
    <w:rsid w:val="0057075B"/>
    <w:rsid w:val="00573C83"/>
    <w:rsid w:val="00573CB7"/>
    <w:rsid w:val="00574AA6"/>
    <w:rsid w:val="005756F0"/>
    <w:rsid w:val="00576160"/>
    <w:rsid w:val="00580004"/>
    <w:rsid w:val="0058591B"/>
    <w:rsid w:val="00585FDD"/>
    <w:rsid w:val="00586259"/>
    <w:rsid w:val="0058639C"/>
    <w:rsid w:val="005865DD"/>
    <w:rsid w:val="00586B0E"/>
    <w:rsid w:val="00587ECE"/>
    <w:rsid w:val="0059401E"/>
    <w:rsid w:val="0059716E"/>
    <w:rsid w:val="005A02D6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5917"/>
    <w:rsid w:val="00601F83"/>
    <w:rsid w:val="00604FF8"/>
    <w:rsid w:val="00605391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2A32"/>
    <w:rsid w:val="00673CFD"/>
    <w:rsid w:val="00675136"/>
    <w:rsid w:val="0068000E"/>
    <w:rsid w:val="00682944"/>
    <w:rsid w:val="00683CC4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12532"/>
    <w:rsid w:val="00712F7C"/>
    <w:rsid w:val="00716E2A"/>
    <w:rsid w:val="00721253"/>
    <w:rsid w:val="00721383"/>
    <w:rsid w:val="007227D9"/>
    <w:rsid w:val="007300E9"/>
    <w:rsid w:val="00730316"/>
    <w:rsid w:val="00731F73"/>
    <w:rsid w:val="00733795"/>
    <w:rsid w:val="007340BA"/>
    <w:rsid w:val="00735272"/>
    <w:rsid w:val="00736B8C"/>
    <w:rsid w:val="00741CB3"/>
    <w:rsid w:val="007527B6"/>
    <w:rsid w:val="00755524"/>
    <w:rsid w:val="00755897"/>
    <w:rsid w:val="00756225"/>
    <w:rsid w:val="00761666"/>
    <w:rsid w:val="00764CE0"/>
    <w:rsid w:val="00765EC1"/>
    <w:rsid w:val="00766884"/>
    <w:rsid w:val="007756C2"/>
    <w:rsid w:val="007758C0"/>
    <w:rsid w:val="00775B53"/>
    <w:rsid w:val="007779B4"/>
    <w:rsid w:val="00782405"/>
    <w:rsid w:val="0078266D"/>
    <w:rsid w:val="00784D61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C4B19"/>
    <w:rsid w:val="007D182B"/>
    <w:rsid w:val="007D273F"/>
    <w:rsid w:val="007D653F"/>
    <w:rsid w:val="007D7EFA"/>
    <w:rsid w:val="007E686B"/>
    <w:rsid w:val="007F147E"/>
    <w:rsid w:val="007F247D"/>
    <w:rsid w:val="007F26DE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2199B"/>
    <w:rsid w:val="008275D8"/>
    <w:rsid w:val="008300E2"/>
    <w:rsid w:val="00830F53"/>
    <w:rsid w:val="00833E60"/>
    <w:rsid w:val="00833EB8"/>
    <w:rsid w:val="00833FC6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4E08"/>
    <w:rsid w:val="0087786F"/>
    <w:rsid w:val="00883CA9"/>
    <w:rsid w:val="00885532"/>
    <w:rsid w:val="008859D4"/>
    <w:rsid w:val="0089030A"/>
    <w:rsid w:val="00891AF3"/>
    <w:rsid w:val="00894213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62E1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3915"/>
    <w:rsid w:val="00913F65"/>
    <w:rsid w:val="0091407C"/>
    <w:rsid w:val="00917D5D"/>
    <w:rsid w:val="0092208D"/>
    <w:rsid w:val="0092557A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70D22"/>
    <w:rsid w:val="00971EEE"/>
    <w:rsid w:val="00974518"/>
    <w:rsid w:val="0097672F"/>
    <w:rsid w:val="009814EA"/>
    <w:rsid w:val="009816EA"/>
    <w:rsid w:val="0098323A"/>
    <w:rsid w:val="00983C39"/>
    <w:rsid w:val="009863FC"/>
    <w:rsid w:val="00994747"/>
    <w:rsid w:val="009950D8"/>
    <w:rsid w:val="00996473"/>
    <w:rsid w:val="00996E51"/>
    <w:rsid w:val="009B1A68"/>
    <w:rsid w:val="009B3629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1F5A"/>
    <w:rsid w:val="009F2D50"/>
    <w:rsid w:val="009F728E"/>
    <w:rsid w:val="00A12D60"/>
    <w:rsid w:val="00A15781"/>
    <w:rsid w:val="00A15ED2"/>
    <w:rsid w:val="00A20DB8"/>
    <w:rsid w:val="00A35BE7"/>
    <w:rsid w:val="00A41877"/>
    <w:rsid w:val="00A4675E"/>
    <w:rsid w:val="00A46AFC"/>
    <w:rsid w:val="00A50459"/>
    <w:rsid w:val="00A57C73"/>
    <w:rsid w:val="00A60D36"/>
    <w:rsid w:val="00A657BC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B1835"/>
    <w:rsid w:val="00AB3B6E"/>
    <w:rsid w:val="00AB4BA1"/>
    <w:rsid w:val="00AC4B5D"/>
    <w:rsid w:val="00AC5B66"/>
    <w:rsid w:val="00AC5FF7"/>
    <w:rsid w:val="00AD73B3"/>
    <w:rsid w:val="00AE216B"/>
    <w:rsid w:val="00AE654F"/>
    <w:rsid w:val="00AF0984"/>
    <w:rsid w:val="00AF3CB8"/>
    <w:rsid w:val="00B03CBD"/>
    <w:rsid w:val="00B1013C"/>
    <w:rsid w:val="00B10566"/>
    <w:rsid w:val="00B10669"/>
    <w:rsid w:val="00B1175B"/>
    <w:rsid w:val="00B12698"/>
    <w:rsid w:val="00B13993"/>
    <w:rsid w:val="00B15F7F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41AD6"/>
    <w:rsid w:val="00B51C54"/>
    <w:rsid w:val="00B5650B"/>
    <w:rsid w:val="00B57A27"/>
    <w:rsid w:val="00B61248"/>
    <w:rsid w:val="00B63CD8"/>
    <w:rsid w:val="00B63E68"/>
    <w:rsid w:val="00B65423"/>
    <w:rsid w:val="00B70819"/>
    <w:rsid w:val="00B72606"/>
    <w:rsid w:val="00B7455E"/>
    <w:rsid w:val="00B76719"/>
    <w:rsid w:val="00B8410B"/>
    <w:rsid w:val="00B8518B"/>
    <w:rsid w:val="00B8679D"/>
    <w:rsid w:val="00B873EB"/>
    <w:rsid w:val="00B9277B"/>
    <w:rsid w:val="00BA421E"/>
    <w:rsid w:val="00BB4A21"/>
    <w:rsid w:val="00BB56C4"/>
    <w:rsid w:val="00BB5800"/>
    <w:rsid w:val="00BC1DC1"/>
    <w:rsid w:val="00BD0E26"/>
    <w:rsid w:val="00BD1310"/>
    <w:rsid w:val="00BD1D3C"/>
    <w:rsid w:val="00BD43A7"/>
    <w:rsid w:val="00BD53CF"/>
    <w:rsid w:val="00BD6928"/>
    <w:rsid w:val="00BE41F9"/>
    <w:rsid w:val="00BE4B78"/>
    <w:rsid w:val="00BE5393"/>
    <w:rsid w:val="00BF4B6E"/>
    <w:rsid w:val="00BF4F15"/>
    <w:rsid w:val="00BF786D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600CE"/>
    <w:rsid w:val="00C637D9"/>
    <w:rsid w:val="00C640F9"/>
    <w:rsid w:val="00C70FE1"/>
    <w:rsid w:val="00C74F5E"/>
    <w:rsid w:val="00C76F2E"/>
    <w:rsid w:val="00C820FE"/>
    <w:rsid w:val="00C82657"/>
    <w:rsid w:val="00C830EE"/>
    <w:rsid w:val="00C84C33"/>
    <w:rsid w:val="00C905A2"/>
    <w:rsid w:val="00C90BE9"/>
    <w:rsid w:val="00C93D15"/>
    <w:rsid w:val="00CA2CE5"/>
    <w:rsid w:val="00CA7E69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27E4"/>
    <w:rsid w:val="00CF4516"/>
    <w:rsid w:val="00CF7B44"/>
    <w:rsid w:val="00D001A2"/>
    <w:rsid w:val="00D035B7"/>
    <w:rsid w:val="00D05459"/>
    <w:rsid w:val="00D07D02"/>
    <w:rsid w:val="00D11443"/>
    <w:rsid w:val="00D134CA"/>
    <w:rsid w:val="00D160EF"/>
    <w:rsid w:val="00D168B5"/>
    <w:rsid w:val="00D225DE"/>
    <w:rsid w:val="00D24C9E"/>
    <w:rsid w:val="00D26F2F"/>
    <w:rsid w:val="00D34ABB"/>
    <w:rsid w:val="00D37BC3"/>
    <w:rsid w:val="00D37BF8"/>
    <w:rsid w:val="00D41E53"/>
    <w:rsid w:val="00D43E5F"/>
    <w:rsid w:val="00D4548C"/>
    <w:rsid w:val="00D462F6"/>
    <w:rsid w:val="00D502F0"/>
    <w:rsid w:val="00D50763"/>
    <w:rsid w:val="00D5189D"/>
    <w:rsid w:val="00D51E4A"/>
    <w:rsid w:val="00D52228"/>
    <w:rsid w:val="00D54C5F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4CD5"/>
    <w:rsid w:val="00DA62EB"/>
    <w:rsid w:val="00DA74BC"/>
    <w:rsid w:val="00DB18EA"/>
    <w:rsid w:val="00DB3E93"/>
    <w:rsid w:val="00DB44D5"/>
    <w:rsid w:val="00DB6279"/>
    <w:rsid w:val="00DC1F85"/>
    <w:rsid w:val="00DC36BE"/>
    <w:rsid w:val="00DC4F74"/>
    <w:rsid w:val="00DC6EC3"/>
    <w:rsid w:val="00DD1DAF"/>
    <w:rsid w:val="00DD3173"/>
    <w:rsid w:val="00DE3068"/>
    <w:rsid w:val="00DE42A0"/>
    <w:rsid w:val="00DE51B9"/>
    <w:rsid w:val="00DF3449"/>
    <w:rsid w:val="00DF7CE1"/>
    <w:rsid w:val="00E0373C"/>
    <w:rsid w:val="00E048B4"/>
    <w:rsid w:val="00E254E6"/>
    <w:rsid w:val="00E31F4E"/>
    <w:rsid w:val="00E337C1"/>
    <w:rsid w:val="00E37AA7"/>
    <w:rsid w:val="00E400A5"/>
    <w:rsid w:val="00E41B2C"/>
    <w:rsid w:val="00E43788"/>
    <w:rsid w:val="00E43D0A"/>
    <w:rsid w:val="00E45B66"/>
    <w:rsid w:val="00E45E25"/>
    <w:rsid w:val="00E46FF6"/>
    <w:rsid w:val="00E56E58"/>
    <w:rsid w:val="00E60E10"/>
    <w:rsid w:val="00E60FC3"/>
    <w:rsid w:val="00E618B7"/>
    <w:rsid w:val="00E630B7"/>
    <w:rsid w:val="00E77A7B"/>
    <w:rsid w:val="00E83D79"/>
    <w:rsid w:val="00E905B8"/>
    <w:rsid w:val="00E90C2F"/>
    <w:rsid w:val="00E94955"/>
    <w:rsid w:val="00E96134"/>
    <w:rsid w:val="00E96A3C"/>
    <w:rsid w:val="00E96A67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F09BD"/>
    <w:rsid w:val="00EF43BA"/>
    <w:rsid w:val="00F0027E"/>
    <w:rsid w:val="00F03916"/>
    <w:rsid w:val="00F04065"/>
    <w:rsid w:val="00F049BF"/>
    <w:rsid w:val="00F12C0D"/>
    <w:rsid w:val="00F1409B"/>
    <w:rsid w:val="00F152F0"/>
    <w:rsid w:val="00F161CB"/>
    <w:rsid w:val="00F161F3"/>
    <w:rsid w:val="00F175B8"/>
    <w:rsid w:val="00F177E9"/>
    <w:rsid w:val="00F24668"/>
    <w:rsid w:val="00F24962"/>
    <w:rsid w:val="00F27CF1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4615"/>
    <w:rsid w:val="00FF1606"/>
    <w:rsid w:val="00FF263D"/>
    <w:rsid w:val="00FF2ADF"/>
    <w:rsid w:val="00FF50ED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C70ACE7"/>
  <w15:docId w15:val="{99FF8BA7-D665-4756-92D2-1556E5F3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sj.co.uk/coronavirus/how-a-culture-of-improvement-powered-health-systems-response-to-covid-19/7028038.article" TargetMode="External"/><Relationship Id="rId18" Type="http://schemas.openxmlformats.org/officeDocument/2006/relationships/hyperlink" Target="https://bmjopenquality.bmj.com/content/bmjqir/9/3/e000912.full.pdf" TargetMode="External"/><Relationship Id="rId26" Type="http://schemas.openxmlformats.org/officeDocument/2006/relationships/hyperlink" Target="https://www.nhsconfed.org/-/media/Confederation/Files/Publications/Documents/NHS-after-COVID-19---views-of_CEOs_FNL_.pdf?" TargetMode="External"/><Relationship Id="rId39" Type="http://schemas.openxmlformats.org/officeDocument/2006/relationships/hyperlink" Target="https://www.digitalhealth.net/2020/07/royal-wolverhampton-predicts-needs-for-ppe-using-teletracking/" TargetMode="External"/><Relationship Id="rId21" Type="http://schemas.openxmlformats.org/officeDocument/2006/relationships/hyperlink" Target="https://www.kingsfund.org.uk/publications/how-nhs-performing-august-2020" TargetMode="External"/><Relationship Id="rId34" Type="http://schemas.openxmlformats.org/officeDocument/2006/relationships/hyperlink" Target="https://medicalfuturist.com/4-examples-of-merging-gaming-digital-health/" TargetMode="External"/><Relationship Id="rId42" Type="http://schemas.openxmlformats.org/officeDocument/2006/relationships/hyperlink" Target="https://www.ippr.org/research/publications/the-innovation-lottery" TargetMode="External"/><Relationship Id="rId47" Type="http://schemas.openxmlformats.org/officeDocument/2006/relationships/hyperlink" Target="https://www.tedxnhs.com/watch-2019/" TargetMode="External"/><Relationship Id="rId50" Type="http://schemas.openxmlformats.org/officeDocument/2006/relationships/hyperlink" Target="https://www.tedxnhs.com/watch-2016/" TargetMode="External"/><Relationship Id="rId55" Type="http://schemas.openxmlformats.org/officeDocument/2006/relationships/hyperlink" Target="https://www.england.nhs.uk/nhs-parliamentary-awards/about/" TargetMode="External"/><Relationship Id="rId63" Type="http://schemas.openxmlformats.org/officeDocument/2006/relationships/hyperlink" Target="https://www.thisinstitute.cam.ac.uk/events/this-space-2020/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cpjournals.org/content/futurehosp/early/2020/07/28/fhj.2020-0115.full.pdf" TargetMode="External"/><Relationship Id="rId29" Type="http://schemas.openxmlformats.org/officeDocument/2006/relationships/hyperlink" Target="https://www.rcplondon.ac.uk/guidelines-policy/rebuilding-nhs-resetting-outpatient-services-21st-century-context-covid-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mchealthservres.biomedcentral.com/articles/10.1186/s12913-020-05488-9" TargetMode="External"/><Relationship Id="rId24" Type="http://schemas.openxmlformats.org/officeDocument/2006/relationships/hyperlink" Target="https://blogs.bmj.com/bmj/2020/07/22/managing-uncertainty-in-the-covid-19-era/" TargetMode="External"/><Relationship Id="rId32" Type="http://schemas.openxmlformats.org/officeDocument/2006/relationships/hyperlink" Target="https://www.imperial.ac.uk/media/imperial-college/medicine/mrc-gida/2020-07-01-COVID19-Report-29.pdf" TargetMode="External"/><Relationship Id="rId37" Type="http://schemas.openxmlformats.org/officeDocument/2006/relationships/hyperlink" Target="https://nhsproviders.org/a-new-era-of-digital-leadership" TargetMode="External"/><Relationship Id="rId40" Type="http://schemas.openxmlformats.org/officeDocument/2006/relationships/hyperlink" Target="https://www.jmir.org/2020/6/e19264/" TargetMode="External"/><Relationship Id="rId45" Type="http://schemas.openxmlformats.org/officeDocument/2006/relationships/hyperlink" Target="https://www.forbes.com/sites/rasmushougaard/2020/07/14/the-wandering-mind-at-work-how-to-go-from-distraction-to-deep-work/" TargetMode="External"/><Relationship Id="rId53" Type="http://schemas.openxmlformats.org/officeDocument/2006/relationships/hyperlink" Target="https://www.england.nhs.uk/sustainableimprovement/improvement-fundamentals/" TargetMode="External"/><Relationship Id="rId58" Type="http://schemas.openxmlformats.org/officeDocument/2006/relationships/hyperlink" Target="https://awards.hsj.co.uk/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cpjournals.org/content/futurehosp/early/2020/07/22/fhj.2020-0071.full.pdf" TargetMode="External"/><Relationship Id="rId23" Type="http://schemas.openxmlformats.org/officeDocument/2006/relationships/hyperlink" Target="https://www.nuffieldtrust.org.uk/files/2020-07/resuming-health-services-web.pdf" TargetMode="External"/><Relationship Id="rId28" Type="http://schemas.openxmlformats.org/officeDocument/2006/relationships/hyperlink" Target="https://www.bma.org.uk/media/2841/the-hidden-impact-of-covid_web-pdf.pdf" TargetMode="External"/><Relationship Id="rId36" Type="http://schemas.openxmlformats.org/officeDocument/2006/relationships/hyperlink" Target="https://www.digitalhealth.net/2020/07/nhs-clinicians-given-free-access-to-online-health-and-care-video-library/" TargetMode="External"/><Relationship Id="rId49" Type="http://schemas.openxmlformats.org/officeDocument/2006/relationships/hyperlink" Target="https://www.tedxnhs.com/watch-2017/" TargetMode="External"/><Relationship Id="rId57" Type="http://schemas.openxmlformats.org/officeDocument/2006/relationships/hyperlink" Target="https://www.kingsfund.org.uk/events/quality-improvement-and-patient-empowerment" TargetMode="External"/><Relationship Id="rId61" Type="http://schemas.openxmlformats.org/officeDocument/2006/relationships/hyperlink" Target="https://www.futurefocusedfinance.nhs.uk/event/hybrid-working-webinar" TargetMode="External"/><Relationship Id="rId10" Type="http://schemas.openxmlformats.org/officeDocument/2006/relationships/hyperlink" Target="https://bmjopenquality.bmj.com/content/bmjqir/9/3/e000912.full.pdf" TargetMode="External"/><Relationship Id="rId19" Type="http://schemas.openxmlformats.org/officeDocument/2006/relationships/hyperlink" Target="https://www.patients-association.org.uk/Handlers/Download.ashx?IDMF=16708179-90d6-41dd-a360-2c53b7e9ebe7" TargetMode="External"/><Relationship Id="rId31" Type="http://schemas.openxmlformats.org/officeDocument/2006/relationships/hyperlink" Target="https://www.ippr.org/files/2020-07/resilient-health-and-care-july20.pdf?utm_source=The%20King%27s%20Fund%20newsletters%20%28main%20account%29&amp;utm_medium=email&amp;utm_campaign=11717376_NEWSL_HMP%202020-08-04&amp;dm_i=21A8,6Z56O,SY51XB,S44ZY,1" TargetMode="External"/><Relationship Id="rId44" Type="http://schemas.openxmlformats.org/officeDocument/2006/relationships/hyperlink" Target="https://theconversation.com/thinking-about-working-from-home-long-term-3-ways-it-could-be-good-or-bad-for-your-health-141374" TargetMode="External"/><Relationship Id="rId52" Type="http://schemas.openxmlformats.org/officeDocument/2006/relationships/hyperlink" Target="https://www.futurelearn.com/courses/the-nhs-explained" TargetMode="External"/><Relationship Id="rId60" Type="http://schemas.openxmlformats.org/officeDocument/2006/relationships/hyperlink" Target="https://www.qisw.uk/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sj.co.uk/coronavirus/how-a-culture-of-improvement-powered-health-systems-response-to-covid-19/7028038.article" TargetMode="External"/><Relationship Id="rId14" Type="http://schemas.openxmlformats.org/officeDocument/2006/relationships/hyperlink" Target="https://www.bmj.com/content/370/bmj.m2319.full?ijkey=kYlOhc5cg7CKBDl&amp;keytype=ref" TargetMode="External"/><Relationship Id="rId22" Type="http://schemas.openxmlformats.org/officeDocument/2006/relationships/hyperlink" Target="https://www.health.org.uk/publications/long-reads/how-might-covid-19-affect-the-number-of-gps-available-to-see-patients-in-england" TargetMode="External"/><Relationship Id="rId27" Type="http://schemas.openxmlformats.org/officeDocument/2006/relationships/hyperlink" Target="https://www.bgs.org.uk/sites/default/files/content/attachment/2020-07-03/Beneficial%20changes%20from%20COVID%20-%20response%20from%20BGS.pdf" TargetMode="External"/><Relationship Id="rId30" Type="http://schemas.openxmlformats.org/officeDocument/2006/relationships/hyperlink" Target="https://www.thersa.org/globalassets/reports/2020/rsa-reimagining-health-social-care.pdf" TargetMode="External"/><Relationship Id="rId35" Type="http://schemas.openxmlformats.org/officeDocument/2006/relationships/hyperlink" Target="https://www.kingsfund.org.uk/publications/technology-innovation-long-term-health-conditions" TargetMode="External"/><Relationship Id="rId43" Type="http://schemas.openxmlformats.org/officeDocument/2006/relationships/hyperlink" Target="https://www.nhsemployers.org/-/media/Employers/Publications/Workforce-Supply/Retention/NHSE---Flexible-Working-Guidebook.pdf" TargetMode="External"/><Relationship Id="rId48" Type="http://schemas.openxmlformats.org/officeDocument/2006/relationships/hyperlink" Target="https://www.tedxnhs.com/watch-2018/" TargetMode="External"/><Relationship Id="rId56" Type="http://schemas.openxmlformats.org/officeDocument/2006/relationships/hyperlink" Target="https://www.alliance-scotland.org.uk/blog/events/the-alliance-annual-conference-online/" TargetMode="External"/><Relationship Id="rId64" Type="http://schemas.openxmlformats.org/officeDocument/2006/relationships/image" Target="media/image1.png"/><Relationship Id="rId8" Type="http://schemas.openxmlformats.org/officeDocument/2006/relationships/hyperlink" Target="https://www.bmj.com/content/370/bmj.m2319.full?ijkey=kYlOhc5cg7CKBDl&amp;keytype=ref" TargetMode="External"/><Relationship Id="rId51" Type="http://schemas.openxmlformats.org/officeDocument/2006/relationships/hyperlink" Target="https://www.futurelearn.com/courses/collaborative-working-in-a-remote-team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yst.nejm.org/doi/full/10.1056/CAT.20.0226" TargetMode="External"/><Relationship Id="rId17" Type="http://schemas.openxmlformats.org/officeDocument/2006/relationships/hyperlink" Target="https://q.health.org.uk/news-story/rapid-learning-and-improvement-during-covid-19-workshop-4-write-up/" TargetMode="External"/><Relationship Id="rId25" Type="http://schemas.openxmlformats.org/officeDocument/2006/relationships/hyperlink" Target="https://www.kingsfund.org.uk/publications/covid-19-road-renewal-health-and-care" TargetMode="External"/><Relationship Id="rId33" Type="http://schemas.openxmlformats.org/officeDocument/2006/relationships/hyperlink" Target="https://www.mckinsey.com/business-functions/organization/our-insights/the-long-haul-how-leaders-can-shift-mindsets-and-behaviors-to-reopen-safely" TargetMode="External"/><Relationship Id="rId38" Type="http://schemas.openxmlformats.org/officeDocument/2006/relationships/hyperlink" Target="https://www.nationalvoices.org.uk/sites/default/files/public/publications/the_dr_will_zoom_you_now_-_insights_report.pdf" TargetMode="External"/><Relationship Id="rId46" Type="http://schemas.openxmlformats.org/officeDocument/2006/relationships/hyperlink" Target="https://www.tedxnhs.com/watchtedxnhs/" TargetMode="External"/><Relationship Id="rId59" Type="http://schemas.openxmlformats.org/officeDocument/2006/relationships/hyperlink" Target="https://q.health.org.uk/get-involved/q-exchange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nhsconfed.org/-/media/Confederation/Files/Publications/Documents/Report_Mental-health-services-NHS-Reset_FNL.pdf" TargetMode="External"/><Relationship Id="rId41" Type="http://schemas.openxmlformats.org/officeDocument/2006/relationships/hyperlink" Target="https://www.healtheuropa.eu/is-technology-a-distraction-or-a-salvation-for-the-nhs-during-covid-19/101010/" TargetMode="External"/><Relationship Id="rId54" Type="http://schemas.openxmlformats.org/officeDocument/2006/relationships/hyperlink" Target="https://www.kingsfund.org.uk/events/integrating-care" TargetMode="External"/><Relationship Id="rId62" Type="http://schemas.openxmlformats.org/officeDocument/2006/relationships/hyperlink" Target="https://fabnhsstuff.net/campaigns/fabchange20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1212-B67F-46CE-A0C4-40AC3651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Andrea Gibbons</cp:lastModifiedBy>
  <cp:revision>5</cp:revision>
  <cp:lastPrinted>2020-08-12T14:32:00Z</cp:lastPrinted>
  <dcterms:created xsi:type="dcterms:W3CDTF">2020-08-12T14:28:00Z</dcterms:created>
  <dcterms:modified xsi:type="dcterms:W3CDTF">2020-08-12T14:35:00Z</dcterms:modified>
</cp:coreProperties>
</file>